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61723A54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33A61B6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308B7C07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E6143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4E6143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E614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4E6143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3B0A81FF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4E6143">
        <w:rPr>
          <w:rFonts w:ascii="Times New Roman" w:eastAsia="Calibri" w:hAnsi="Times New Roman" w:cs="Times New Roman"/>
          <w:b/>
          <w:sz w:val="24"/>
          <w:szCs w:val="24"/>
        </w:rPr>
        <w:t>июнь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41BBB1AA" w:rsidR="000A0598" w:rsidRPr="006000F2" w:rsidRDefault="006224EA" w:rsidP="004E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6A12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4E614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4E614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48A403F3" w:rsidR="000A0598" w:rsidRPr="006000F2" w:rsidRDefault="00117A52" w:rsidP="004E61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4E6143">
              <w:rPr>
                <w:rFonts w:ascii="Times New Roman" w:hAnsi="Times New Roman"/>
                <w:sz w:val="24"/>
                <w:szCs w:val="24"/>
              </w:rPr>
              <w:t>7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4E6143">
              <w:rPr>
                <w:rFonts w:ascii="Times New Roman" w:hAnsi="Times New Roman"/>
                <w:sz w:val="24"/>
                <w:szCs w:val="24"/>
              </w:rPr>
              <w:t>9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0A33BAFA" w:rsidR="000A0598" w:rsidRPr="006000F2" w:rsidRDefault="00D931FF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695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594B186C" w:rsidR="000A0598" w:rsidRPr="006000F2" w:rsidRDefault="00706583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117695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702BA1D9" w:rsidR="000A0598" w:rsidRPr="006000F2" w:rsidRDefault="00665996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117695">
              <w:rPr>
                <w:rFonts w:ascii="Times New Roman" w:hAnsi="Times New Roman"/>
                <w:sz w:val="24"/>
              </w:rPr>
              <w:t>2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47091ECC" w:rsidR="000A0598" w:rsidRPr="006000F2" w:rsidRDefault="00546311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01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  <w:r w:rsidR="00117A5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4DF42ED6" w:rsidR="000A0598" w:rsidRPr="006000F2" w:rsidRDefault="00546311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2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17F09957" w:rsidR="000A0598" w:rsidRPr="006000F2" w:rsidRDefault="00546311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4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59C7BC20" w:rsidR="000A0598" w:rsidRPr="006000F2" w:rsidRDefault="005B7717" w:rsidP="0011769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117695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695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4906A2"/>
    <w:rsid w:val="004E6143"/>
    <w:rsid w:val="004E6A12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6</cp:revision>
  <cp:lastPrinted>2026-04-21T07:42:00Z</cp:lastPrinted>
  <dcterms:created xsi:type="dcterms:W3CDTF">2026-03-10T07:14:00Z</dcterms:created>
  <dcterms:modified xsi:type="dcterms:W3CDTF">2026-06-17T03:23:00Z</dcterms:modified>
</cp:coreProperties>
</file>