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C1" w:rsidRDefault="00D73DC1" w:rsidP="00D73DC1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1ADB">
        <w:rPr>
          <w:rFonts w:ascii="Times New Roman" w:hAnsi="Times New Roman" w:cs="Times New Roman"/>
          <w:b/>
          <w:sz w:val="36"/>
          <w:szCs w:val="36"/>
        </w:rPr>
        <w:t xml:space="preserve">Организационный </w:t>
      </w:r>
      <w:r w:rsidRPr="0030568F">
        <w:rPr>
          <w:rFonts w:ascii="Times New Roman" w:hAnsi="Times New Roman" w:cs="Times New Roman"/>
          <w:b/>
          <w:sz w:val="36"/>
          <w:szCs w:val="36"/>
        </w:rPr>
        <w:t>период смены</w:t>
      </w:r>
    </w:p>
    <w:p w:rsidR="00D73DC1" w:rsidRPr="00DB1ADB" w:rsidRDefault="00D73DC1" w:rsidP="00D73DC1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3DC1" w:rsidRPr="00DB1ADB" w:rsidRDefault="00D73DC1" w:rsidP="00D73D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Главная цель этого периода смены: 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вхождение каждого ребенка в идею смены,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осознание себя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полноправным членом отряда.</w:t>
      </w:r>
    </w:p>
    <w:p w:rsidR="00D73DC1" w:rsidRPr="00DB1ADB" w:rsidRDefault="00D73DC1" w:rsidP="00D73D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означает, 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что:</w:t>
      </w:r>
    </w:p>
    <w:p w:rsidR="00D73DC1" w:rsidRPr="009B19C8" w:rsidRDefault="00D73DC1" w:rsidP="00D73DC1">
      <w:pPr>
        <w:pStyle w:val="a4"/>
        <w:spacing w:after="0" w:line="288" w:lineRule="auto"/>
        <w:ind w:left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 мы знаем друг друга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минимум по именам, как максимум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лучшие стороны друг друга;</w:t>
      </w:r>
    </w:p>
    <w:p w:rsidR="00D73DC1" w:rsidRPr="009B19C8" w:rsidRDefault="00D73DC1" w:rsidP="00D73DC1">
      <w:pPr>
        <w:pStyle w:val="a4"/>
        <w:spacing w:after="0" w:line="288" w:lineRule="auto"/>
        <w:ind w:left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 мы все члены одного отряда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нам вместе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комфортно и хорошо, нам нравит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>ся собираться вместе;</w:t>
      </w:r>
    </w:p>
    <w:p w:rsidR="00D73DC1" w:rsidRPr="009B19C8" w:rsidRDefault="00D73DC1" w:rsidP="00D73DC1">
      <w:pPr>
        <w:pStyle w:val="a4"/>
        <w:spacing w:after="0" w:line="288" w:lineRule="auto"/>
        <w:ind w:left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>у нас есть свой Дом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(отрядное место), отличный от других, со своими особенностями и «изюминками», свой альбом, свои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истории, маленькие праздники и традиции, а может быть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и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свой символ 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\или талисман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D73DC1" w:rsidRPr="009B19C8" w:rsidRDefault="00D73DC1" w:rsidP="00D73DC1">
      <w:pPr>
        <w:pStyle w:val="a4"/>
        <w:spacing w:after="0" w:line="288" w:lineRule="auto"/>
        <w:ind w:left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9274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принимаем 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правила и закон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жизни лагеря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чтим и соблюдаем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договоренности (х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>артию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устав, </w:t>
      </w:r>
      <w:r w:rsidRPr="0030568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конституцию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 д.) нашего отряда;</w:t>
      </w:r>
    </w:p>
    <w:p w:rsidR="00D73DC1" w:rsidRDefault="00D73DC1" w:rsidP="00D73DC1">
      <w:pPr>
        <w:pStyle w:val="a4"/>
        <w:spacing w:after="0" w:line="288" w:lineRule="auto"/>
        <w:ind w:left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9274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нас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присутствует </w:t>
      </w:r>
      <w:r w:rsidRPr="009274D2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желание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созидательной деятельности</w:t>
      </w:r>
      <w:r w:rsidRPr="009B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отряде;</w:t>
      </w:r>
    </w:p>
    <w:p w:rsidR="00D73DC1" w:rsidRPr="009B19C8" w:rsidRDefault="00D73DC1" w:rsidP="00D73DC1">
      <w:pPr>
        <w:pStyle w:val="a4"/>
        <w:spacing w:after="0" w:line="288" w:lineRule="auto"/>
        <w:ind w:left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 мы вместе вносим свою лепту в планирование совместной жизни в течение всей смены.</w:t>
      </w:r>
    </w:p>
    <w:p w:rsidR="00D73DC1" w:rsidRPr="00546628" w:rsidRDefault="00D73DC1" w:rsidP="00D73D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6628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возможно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466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если:</w:t>
      </w:r>
    </w:p>
    <w:p w:rsidR="00D73DC1" w:rsidRPr="009B19C8" w:rsidRDefault="00D73DC1" w:rsidP="00D73DC1">
      <w:pPr>
        <w:spacing w:after="0" w:line="288" w:lineRule="auto"/>
        <w:ind w:left="680"/>
        <w:contextualSpacing/>
        <w:jc w:val="both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 w:rsidRPr="009B19C8">
        <w:rPr>
          <w:rFonts w:ascii="Times New Roman" w:eastAsia="Calibri" w:hAnsi="Times New Roman" w:cs="Times New Roman"/>
          <w:sz w:val="32"/>
          <w:szCs w:val="32"/>
        </w:rPr>
        <w:t>каждый</w:t>
      </w:r>
      <w:r>
        <w:rPr>
          <w:rFonts w:ascii="Times New Roman" w:eastAsia="Calibri" w:hAnsi="Times New Roman" w:cs="Times New Roman"/>
          <w:sz w:val="32"/>
          <w:szCs w:val="32"/>
        </w:rPr>
        <w:t xml:space="preserve"> вожатый знает программу смены и </w:t>
      </w:r>
      <w:r w:rsidRPr="009B19C8">
        <w:rPr>
          <w:rFonts w:ascii="Times New Roman" w:eastAsia="Calibri" w:hAnsi="Times New Roman" w:cs="Times New Roman"/>
          <w:sz w:val="32"/>
          <w:szCs w:val="32"/>
        </w:rPr>
        <w:t xml:space="preserve">действует по </w:t>
      </w:r>
      <w:r>
        <w:rPr>
          <w:rFonts w:ascii="Times New Roman" w:eastAsia="Calibri" w:hAnsi="Times New Roman" w:cs="Times New Roman"/>
          <w:sz w:val="32"/>
          <w:szCs w:val="32"/>
        </w:rPr>
        <w:t>ее плану</w:t>
      </w:r>
      <w:r w:rsidRPr="009B19C8">
        <w:rPr>
          <w:rFonts w:ascii="Times New Roman" w:eastAsia="Calibri" w:hAnsi="Times New Roman" w:cs="Times New Roman"/>
          <w:sz w:val="32"/>
          <w:szCs w:val="32"/>
        </w:rPr>
        <w:t>;</w:t>
      </w:r>
    </w:p>
    <w:p w:rsidR="00D73DC1" w:rsidRPr="009B19C8" w:rsidRDefault="00D73DC1" w:rsidP="00D73DC1">
      <w:pPr>
        <w:spacing w:after="0" w:line="288" w:lineRule="auto"/>
        <w:ind w:left="680"/>
        <w:contextualSpacing/>
        <w:jc w:val="both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sz w:val="32"/>
          <w:szCs w:val="32"/>
        </w:rPr>
        <w:t>– вожатые поддерживают контакты</w:t>
      </w:r>
      <w:r w:rsidRPr="009B19C8">
        <w:rPr>
          <w:rFonts w:ascii="Times New Roman" w:eastAsia="Calibri" w:hAnsi="Times New Roman" w:cs="Times New Roman"/>
          <w:sz w:val="32"/>
          <w:szCs w:val="32"/>
        </w:rPr>
        <w:t xml:space="preserve"> друг с другом и действуют сообща;</w:t>
      </w:r>
    </w:p>
    <w:p w:rsidR="00D73DC1" w:rsidRPr="009B19C8" w:rsidRDefault="00D73DC1" w:rsidP="00D73DC1">
      <w:pPr>
        <w:spacing w:after="0" w:line="288" w:lineRule="auto"/>
        <w:ind w:left="680"/>
        <w:contextualSpacing/>
        <w:jc w:val="both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– вожатые </w:t>
      </w:r>
      <w:r w:rsidRPr="009B19C8">
        <w:rPr>
          <w:rFonts w:ascii="Times New Roman" w:eastAsia="Calibri" w:hAnsi="Times New Roman" w:cs="Times New Roman"/>
          <w:sz w:val="32"/>
          <w:szCs w:val="32"/>
        </w:rPr>
        <w:t xml:space="preserve">проявляют </w:t>
      </w:r>
      <w:r>
        <w:rPr>
          <w:rFonts w:ascii="Times New Roman" w:eastAsia="Calibri" w:hAnsi="Times New Roman" w:cs="Times New Roman"/>
          <w:sz w:val="32"/>
          <w:szCs w:val="32"/>
        </w:rPr>
        <w:t>инициативу и творческий подход</w:t>
      </w:r>
      <w:r w:rsidRPr="009B19C8">
        <w:rPr>
          <w:rFonts w:ascii="Times New Roman" w:eastAsia="Calibri" w:hAnsi="Times New Roman" w:cs="Times New Roman"/>
          <w:sz w:val="32"/>
          <w:szCs w:val="32"/>
        </w:rPr>
        <w:t>;</w:t>
      </w:r>
    </w:p>
    <w:p w:rsidR="00D73DC1" w:rsidRPr="009B19C8" w:rsidRDefault="00D73DC1" w:rsidP="00D73DC1">
      <w:pPr>
        <w:spacing w:after="0" w:line="288" w:lineRule="auto"/>
        <w:ind w:left="680"/>
        <w:contextualSpacing/>
        <w:jc w:val="both"/>
        <w:rPr>
          <w:rFonts w:ascii="Times New Roman" w:eastAsia="Calibri" w:hAnsi="Times New Roman" w:cs="Times New Roman"/>
          <w:i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– вожатые </w:t>
      </w:r>
      <w:r w:rsidRPr="0030568F">
        <w:rPr>
          <w:rFonts w:ascii="Times New Roman" w:eastAsia="Calibri" w:hAnsi="Times New Roman" w:cs="Times New Roman"/>
          <w:sz w:val="32"/>
          <w:szCs w:val="32"/>
        </w:rPr>
        <w:t>задают вопросы методистам</w:t>
      </w:r>
      <w:r>
        <w:rPr>
          <w:rFonts w:ascii="Times New Roman" w:eastAsia="Calibri" w:hAnsi="Times New Roman" w:cs="Times New Roman"/>
          <w:sz w:val="32"/>
          <w:szCs w:val="32"/>
        </w:rPr>
        <w:t xml:space="preserve"> и руководителям</w:t>
      </w:r>
      <w:r w:rsidRPr="009B19C8">
        <w:rPr>
          <w:rFonts w:ascii="Times New Roman" w:eastAsia="Calibri" w:hAnsi="Times New Roman" w:cs="Times New Roman"/>
          <w:sz w:val="32"/>
          <w:szCs w:val="32"/>
        </w:rPr>
        <w:t xml:space="preserve"> смены</w:t>
      </w:r>
      <w:r>
        <w:rPr>
          <w:rFonts w:ascii="Times New Roman" w:eastAsia="Calibri" w:hAnsi="Times New Roman" w:cs="Times New Roman"/>
          <w:sz w:val="32"/>
          <w:szCs w:val="32"/>
        </w:rPr>
        <w:t>, а также советуются и обсуждают с ними</w:t>
      </w:r>
      <w:r w:rsidRPr="009B19C8">
        <w:rPr>
          <w:rFonts w:ascii="Times New Roman" w:eastAsia="Calibri" w:hAnsi="Times New Roman" w:cs="Times New Roman"/>
          <w:sz w:val="32"/>
          <w:szCs w:val="32"/>
        </w:rPr>
        <w:t xml:space="preserve"> возникающие с</w:t>
      </w:r>
      <w:r>
        <w:rPr>
          <w:rFonts w:ascii="Times New Roman" w:eastAsia="Calibri" w:hAnsi="Times New Roman" w:cs="Times New Roman"/>
          <w:sz w:val="32"/>
          <w:szCs w:val="32"/>
        </w:rPr>
        <w:t>омнения и «</w:t>
      </w:r>
      <w:proofErr w:type="spellStart"/>
      <w:r w:rsidRPr="00D73DC1">
        <w:rPr>
          <w:rFonts w:ascii="Times New Roman" w:eastAsia="Calibri" w:hAnsi="Times New Roman" w:cs="Times New Roman"/>
          <w:sz w:val="32"/>
          <w:szCs w:val="32"/>
        </w:rPr>
        <w:t>непонятки</w:t>
      </w:r>
      <w:proofErr w:type="spellEnd"/>
      <w:r w:rsidRPr="00D73DC1">
        <w:rPr>
          <w:rFonts w:ascii="Times New Roman" w:eastAsia="Calibri" w:hAnsi="Times New Roman" w:cs="Times New Roman"/>
          <w:sz w:val="32"/>
          <w:szCs w:val="32"/>
        </w:rPr>
        <w:t>».</w:t>
      </w:r>
    </w:p>
    <w:p w:rsidR="00D73DC1" w:rsidRDefault="00D73DC1" w:rsidP="00D73D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1451A5">
        <w:rPr>
          <w:rFonts w:ascii="Times New Roman" w:eastAsia="Times New Roman" w:hAnsi="Times New Roman" w:cs="Times New Roman"/>
          <w:sz w:val="32"/>
          <w:szCs w:val="32"/>
          <w:lang w:eastAsia="ru-RU"/>
        </w:rPr>
        <w:t>Далее, рассматривая каждый из дней организационного периода, остановимся на самых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существенных и важных моментах.</w:t>
      </w:r>
    </w:p>
    <w:p w:rsidR="00D73DC1" w:rsidRDefault="00D73DC1" w:rsidP="00D73DC1">
      <w:pPr>
        <w:spacing w:after="0" w:line="288" w:lineRule="auto"/>
        <w:ind w:firstLine="709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D73DC1" w:rsidRPr="00613BE2" w:rsidRDefault="00D73DC1" w:rsidP="00D73DC1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3B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Накануне</w:t>
      </w:r>
    </w:p>
    <w:p w:rsidR="00D73DC1" w:rsidRPr="00BC27FE" w:rsidRDefault="00D73DC1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Важно перед встречей детей </w:t>
      </w:r>
      <w:r w:rsidRPr="00BC2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сделать все, чтоб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ы мальчишки и девчонки, которые приедут </w:t>
      </w:r>
      <w:r w:rsidRPr="00BC2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лагерь</w:t>
      </w:r>
      <w:r w:rsidRPr="00BC2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почувствовали желание остаться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отряде</w:t>
      </w:r>
      <w:r w:rsidRPr="00BC2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 первое, на что они обратят внимание,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это то,</w:t>
      </w:r>
      <w:r w:rsidRPr="00BC2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вы подготовились к их приезду.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C27FE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Что необходимо для этого?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Pr="00CB5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красить помещение, в котором будет жить ваш отряд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(фасад корпуса, холл, коридоры), с помощью </w:t>
      </w:r>
      <w:r w:rsidRPr="00CB5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ярки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 w:rsidRPr="00CB5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веселы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 w:rsidRPr="00CB5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картин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</w:t>
      </w:r>
      <w:r w:rsidRPr="00CB5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смешны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 w:rsidRPr="00CB5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рожиц, воздушны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 w:rsidRPr="00CB5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шарик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</w:t>
      </w:r>
      <w:r w:rsidRPr="00CB5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новогодн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ей</w:t>
      </w:r>
      <w:r w:rsidRPr="00CB5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мишур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Pr="00CB5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т. д.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CB5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повесить плакаты с надписями «Мы вас ждали!», «Ах, как здорово, что вы приехали!», «Мы вам рады!», «Здесь живут самые веселые мальчишки и девчонки!»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Подойдет</w:t>
      </w:r>
      <w:r w:rsidRPr="00BC2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все, что может выз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вать у ребят хорошее настроение</w:t>
      </w:r>
      <w:r w:rsidRPr="00BC2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73DC1" w:rsidRDefault="00D73DC1" w:rsidP="00D73DC1">
      <w:pPr>
        <w:shd w:val="clear" w:color="auto" w:fill="FFFFFF"/>
        <w:spacing w:after="0" w:line="288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Pr="00BC2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ети обрадуются, когда, приехав в лагерь, найдут у себя в комнате под подушкой сюрпризы. Это могут быть бумажные звездочки, солнышки или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какие-нибудь другие приятные и удивительны</w:t>
      </w:r>
      <w:r w:rsidRPr="00BC2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поделки, над которыми долгими бессонными ночами трудились вожатые.</w:t>
      </w:r>
    </w:p>
    <w:p w:rsidR="00D73DC1" w:rsidRDefault="00D73DC1" w:rsidP="00D73DC1">
      <w:pPr>
        <w:shd w:val="clear" w:color="auto" w:fill="FFFFFF"/>
        <w:spacing w:after="0" w:line="288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2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Итак, корпус украшен, кровати заправлены, под подушками лежат сюрпризы. Не забудьте документы и таблички, которые вам понадобятся для регистрации детей. 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и</w:t>
      </w:r>
      <w:r w:rsidRPr="00BC2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 готово.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Кроме того, обратите особое </w:t>
      </w:r>
      <w:r w:rsidRPr="003056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внимание на свой внешний вид, постарайтесь </w:t>
      </w:r>
      <w:r w:rsidRPr="00BC2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одеться так, чтобы понравиться ребятам и их родителям. </w:t>
      </w:r>
    </w:p>
    <w:p w:rsidR="00D73DC1" w:rsidRDefault="00D73DC1" w:rsidP="00D73DC1">
      <w:pPr>
        <w:shd w:val="clear" w:color="auto" w:fill="FFFFFF"/>
        <w:spacing w:after="0" w:line="288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3DC1" w:rsidRDefault="00D73DC1" w:rsidP="00D73DC1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День первый</w:t>
      </w:r>
    </w:p>
    <w:p w:rsidR="00D73DC1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803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Подъем. </w:t>
      </w:r>
      <w:r w:rsidRPr="00493AA4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забыть:</w:t>
      </w:r>
      <w:r w:rsidRPr="00D63B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451A5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1451A5">
        <w:rPr>
          <w:rFonts w:ascii="Times New Roman" w:eastAsia="Calibri" w:hAnsi="Times New Roman" w:cs="Times New Roman"/>
          <w:sz w:val="32"/>
          <w:szCs w:val="32"/>
        </w:rPr>
        <w:t>н</w:t>
      </w:r>
      <w:r w:rsidRPr="00C803A0">
        <w:rPr>
          <w:rFonts w:ascii="Times New Roman" w:eastAsia="Calibri" w:hAnsi="Times New Roman" w:cs="Times New Roman"/>
          <w:sz w:val="32"/>
          <w:szCs w:val="32"/>
        </w:rPr>
        <w:t>ешний вид на «отлично»</w:t>
      </w:r>
      <w:r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Pr="00C803A0">
        <w:rPr>
          <w:rFonts w:ascii="Times New Roman" w:eastAsia="Calibri" w:hAnsi="Times New Roman" w:cs="Times New Roman"/>
          <w:sz w:val="32"/>
          <w:szCs w:val="32"/>
        </w:rPr>
        <w:t>хорошее настроение 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улыбку</w:t>
      </w:r>
      <w:r w:rsidRPr="00C803A0">
        <w:rPr>
          <w:rFonts w:ascii="Times New Roman" w:eastAsia="Calibri" w:hAnsi="Times New Roman" w:cs="Times New Roman"/>
          <w:sz w:val="32"/>
          <w:szCs w:val="32"/>
        </w:rPr>
        <w:t xml:space="preserve"> на весь день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C803A0">
        <w:rPr>
          <w:rFonts w:ascii="Times New Roman" w:eastAsia="Calibri" w:hAnsi="Times New Roman" w:cs="Times New Roman"/>
          <w:sz w:val="32"/>
          <w:szCs w:val="32"/>
        </w:rPr>
        <w:t xml:space="preserve"> вожатскую форму</w:t>
      </w:r>
      <w:r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C803A0">
        <w:rPr>
          <w:rFonts w:ascii="Times New Roman" w:eastAsia="Calibri" w:hAnsi="Times New Roman" w:cs="Times New Roman"/>
          <w:sz w:val="32"/>
          <w:szCs w:val="32"/>
        </w:rPr>
        <w:t>бейджик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D73DC1" w:rsidRPr="00493AA4" w:rsidRDefault="00D73DC1" w:rsidP="00D73DC1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451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Расселение детей</w:t>
      </w:r>
      <w:r w:rsidRPr="00493A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Pr="00493A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93AA4">
        <w:rPr>
          <w:rFonts w:ascii="Times New Roman" w:hAnsi="Times New Roman" w:cs="Times New Roman"/>
          <w:color w:val="000000"/>
          <w:sz w:val="32"/>
          <w:szCs w:val="32"/>
        </w:rPr>
        <w:t>Один из вожатых первым поднимается на этаж,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там</w:t>
      </w:r>
      <w:r w:rsidRPr="00493AA4">
        <w:rPr>
          <w:rFonts w:ascii="Times New Roman" w:hAnsi="Times New Roman" w:cs="Times New Roman"/>
          <w:color w:val="000000"/>
          <w:sz w:val="32"/>
          <w:szCs w:val="32"/>
        </w:rPr>
        <w:t xml:space="preserve"> встречает детей, помогает донести вещи. Затем показывает</w:t>
      </w:r>
      <w:r w:rsidRPr="00D63B1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93AA4">
        <w:rPr>
          <w:rFonts w:ascii="Times New Roman" w:hAnsi="Times New Roman" w:cs="Times New Roman"/>
          <w:color w:val="000000"/>
          <w:sz w:val="32"/>
          <w:szCs w:val="32"/>
        </w:rPr>
        <w:t>комнаты, называет номер</w:t>
      </w:r>
      <w:r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493AA4">
        <w:rPr>
          <w:rFonts w:ascii="Times New Roman" w:hAnsi="Times New Roman" w:cs="Times New Roman"/>
          <w:color w:val="000000"/>
          <w:sz w:val="32"/>
          <w:szCs w:val="32"/>
        </w:rPr>
        <w:t xml:space="preserve">, куда второй вожатый уже направляет группу детей. </w:t>
      </w:r>
      <w:r>
        <w:rPr>
          <w:rFonts w:ascii="Times New Roman" w:hAnsi="Times New Roman" w:cs="Times New Roman"/>
          <w:color w:val="000000"/>
          <w:sz w:val="32"/>
          <w:szCs w:val="32"/>
        </w:rPr>
        <w:t>Перед тем</w:t>
      </w:r>
      <w:r w:rsidRPr="00493AA4">
        <w:rPr>
          <w:rFonts w:ascii="Times New Roman" w:hAnsi="Times New Roman" w:cs="Times New Roman"/>
          <w:color w:val="000000"/>
          <w:sz w:val="32"/>
          <w:szCs w:val="32"/>
        </w:rPr>
        <w:t xml:space="preserve"> как все разойдутся по комнатам, нужно громко объявить, что сбор состоится через 10 минут</w:t>
      </w:r>
      <w:r>
        <w:rPr>
          <w:rFonts w:ascii="Times New Roman" w:hAnsi="Times New Roman" w:cs="Times New Roman"/>
          <w:color w:val="000000"/>
          <w:sz w:val="32"/>
          <w:szCs w:val="32"/>
        </w:rPr>
        <w:t>, например,</w:t>
      </w:r>
      <w:r w:rsidRPr="00493AA4">
        <w:rPr>
          <w:rFonts w:ascii="Times New Roman" w:hAnsi="Times New Roman" w:cs="Times New Roman"/>
          <w:color w:val="000000"/>
          <w:sz w:val="32"/>
          <w:szCs w:val="32"/>
        </w:rPr>
        <w:t xml:space="preserve"> у лестницы. Сверить часы, назвать точное время сбора.</w:t>
      </w:r>
    </w:p>
    <w:p w:rsidR="00D73DC1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32"/>
          <w:szCs w:val="32"/>
        </w:rPr>
      </w:pPr>
      <w:r w:rsidRPr="00493AA4">
        <w:rPr>
          <w:color w:val="000000"/>
          <w:sz w:val="32"/>
          <w:szCs w:val="32"/>
        </w:rPr>
        <w:lastRenderedPageBreak/>
        <w:t>Дети берут свои вещи, расходятся по комнатам, но вожатые не</w:t>
      </w:r>
      <w:r w:rsidRPr="00C803A0">
        <w:rPr>
          <w:color w:val="000000"/>
          <w:sz w:val="32"/>
          <w:szCs w:val="32"/>
        </w:rPr>
        <w:t xml:space="preserve"> оставляют их одних. Заходят в каждую комнату, помогая </w:t>
      </w:r>
      <w:r>
        <w:rPr>
          <w:color w:val="000000"/>
          <w:sz w:val="32"/>
          <w:szCs w:val="32"/>
        </w:rPr>
        <w:t>освоиться, разобраться, куда и</w:t>
      </w:r>
      <w:r w:rsidRPr="00C803A0">
        <w:rPr>
          <w:color w:val="000000"/>
          <w:sz w:val="32"/>
          <w:szCs w:val="32"/>
        </w:rPr>
        <w:t xml:space="preserve"> что они будут складывать, где будут хранить обувь. Кроме того, необходимо убедиться, что все находится в рабочем состоянии, нужно показать детям, где включается свет, вода и прочее, как открываю</w:t>
      </w:r>
      <w:r>
        <w:rPr>
          <w:color w:val="000000"/>
          <w:sz w:val="32"/>
          <w:szCs w:val="32"/>
        </w:rPr>
        <w:t xml:space="preserve">тся и </w:t>
      </w:r>
      <w:r w:rsidRPr="00C803A0">
        <w:rPr>
          <w:color w:val="000000"/>
          <w:sz w:val="32"/>
          <w:szCs w:val="32"/>
        </w:rPr>
        <w:t xml:space="preserve">закрываются окна. Спросить, нравится ли им комната и напомнить, что </w:t>
      </w:r>
      <w:r>
        <w:rPr>
          <w:color w:val="000000"/>
          <w:sz w:val="32"/>
          <w:szCs w:val="32"/>
        </w:rPr>
        <w:t>через 10 минут вы встречаетесь</w:t>
      </w:r>
      <w:r w:rsidRPr="00C803A0">
        <w:rPr>
          <w:color w:val="000000"/>
          <w:sz w:val="32"/>
          <w:szCs w:val="32"/>
        </w:rPr>
        <w:t>.</w:t>
      </w:r>
    </w:p>
    <w:p w:rsidR="00D73DC1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i/>
          <w:sz w:val="32"/>
          <w:szCs w:val="32"/>
        </w:rPr>
      </w:pPr>
      <w:r w:rsidRPr="009851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803A0">
        <w:rPr>
          <w:color w:val="000000"/>
          <w:sz w:val="32"/>
          <w:szCs w:val="32"/>
        </w:rPr>
        <w:t>После того как все обустроились</w:t>
      </w:r>
      <w:r>
        <w:rPr>
          <w:color w:val="000000"/>
          <w:sz w:val="32"/>
          <w:szCs w:val="32"/>
        </w:rPr>
        <w:t>,</w:t>
      </w:r>
      <w:r w:rsidRPr="00C803A0">
        <w:rPr>
          <w:color w:val="000000"/>
          <w:sz w:val="32"/>
          <w:szCs w:val="32"/>
        </w:rPr>
        <w:t xml:space="preserve"> соберите ребят на отрядном месте. Это ваш первый отрядный сбор. Основная его задача </w:t>
      </w:r>
      <w:proofErr w:type="gramStart"/>
      <w:r w:rsidRPr="00C803A0">
        <w:rPr>
          <w:color w:val="000000"/>
          <w:sz w:val="32"/>
          <w:szCs w:val="32"/>
        </w:rPr>
        <w:t>–п</w:t>
      </w:r>
      <w:proofErr w:type="gramEnd"/>
      <w:r w:rsidRPr="00C803A0">
        <w:rPr>
          <w:color w:val="000000"/>
          <w:sz w:val="32"/>
          <w:szCs w:val="32"/>
        </w:rPr>
        <w:t xml:space="preserve">ознакомить ребят, помочь </w:t>
      </w:r>
      <w:r>
        <w:rPr>
          <w:color w:val="000000"/>
          <w:sz w:val="32"/>
          <w:szCs w:val="32"/>
        </w:rPr>
        <w:t xml:space="preserve">им </w:t>
      </w:r>
      <w:r w:rsidRPr="00C803A0">
        <w:rPr>
          <w:color w:val="000000"/>
          <w:sz w:val="32"/>
          <w:szCs w:val="32"/>
        </w:rPr>
        <w:t>почувствовать себя более свободно и раскованно. Поможет в этом, конечно же, игра. Используйте игры на знакомство, раскрепощение</w:t>
      </w:r>
      <w:r>
        <w:rPr>
          <w:color w:val="000000"/>
          <w:sz w:val="32"/>
          <w:szCs w:val="32"/>
        </w:rPr>
        <w:t>, снятие эмоционального зажима</w:t>
      </w:r>
      <w:r>
        <w:rPr>
          <w:sz w:val="32"/>
          <w:szCs w:val="32"/>
        </w:rPr>
        <w:t xml:space="preserve"> (подробнее см. раздел 2)</w:t>
      </w:r>
      <w:r>
        <w:rPr>
          <w:b/>
          <w:i/>
          <w:sz w:val="32"/>
          <w:szCs w:val="32"/>
        </w:rPr>
        <w:t>.</w:t>
      </w:r>
    </w:p>
    <w:p w:rsidR="00D73DC1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i/>
          <w:sz w:val="32"/>
          <w:szCs w:val="32"/>
        </w:rPr>
      </w:pPr>
    </w:p>
    <w:p w:rsidR="00D73DC1" w:rsidRPr="00D73DC1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b/>
          <w:i/>
          <w:color w:val="FF0000"/>
          <w:sz w:val="32"/>
          <w:szCs w:val="32"/>
        </w:rPr>
      </w:pPr>
      <w:r w:rsidRPr="00D73DC1">
        <w:rPr>
          <w:b/>
          <w:i/>
          <w:color w:val="FF0000"/>
          <w:sz w:val="32"/>
          <w:szCs w:val="32"/>
        </w:rPr>
        <w:t>Задание для самостоятельной работы</w:t>
      </w:r>
    </w:p>
    <w:p w:rsidR="00D73DC1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32"/>
          <w:szCs w:val="32"/>
        </w:rPr>
      </w:pPr>
      <w:r w:rsidRPr="00493AA4">
        <w:rPr>
          <w:sz w:val="32"/>
          <w:szCs w:val="32"/>
        </w:rPr>
        <w:t>Приготовь по три игры на знакомство д</w:t>
      </w:r>
      <w:r>
        <w:rPr>
          <w:sz w:val="32"/>
          <w:szCs w:val="32"/>
        </w:rPr>
        <w:t>ля детей разного возраста.</w:t>
      </w:r>
    </w:p>
    <w:p w:rsidR="00D73DC1" w:rsidRPr="00397E34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32"/>
          <w:szCs w:val="32"/>
        </w:rPr>
      </w:pPr>
      <w:r w:rsidRPr="00397E34">
        <w:rPr>
          <w:b/>
          <w:sz w:val="32"/>
          <w:szCs w:val="32"/>
        </w:rPr>
        <w:t>7–</w:t>
      </w:r>
      <w:r>
        <w:rPr>
          <w:b/>
          <w:sz w:val="32"/>
          <w:szCs w:val="32"/>
        </w:rPr>
        <w:t>9 лет</w:t>
      </w:r>
    </w:p>
    <w:p w:rsidR="00D73DC1" w:rsidRPr="00C803A0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1.</w:t>
      </w:r>
      <w:r w:rsidRPr="00C803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</w:t>
      </w:r>
    </w:p>
    <w:p w:rsidR="00D73DC1" w:rsidRPr="00C803A0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03A0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2.______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</w:t>
      </w:r>
    </w:p>
    <w:p w:rsidR="00D73DC1" w:rsidRPr="00C803A0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3.</w:t>
      </w:r>
      <w:r w:rsidRPr="00C803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</w:t>
      </w:r>
    </w:p>
    <w:p w:rsidR="00D73DC1" w:rsidRPr="00397E34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sz w:val="32"/>
          <w:szCs w:val="32"/>
        </w:rPr>
      </w:pPr>
      <w:r w:rsidRPr="00397E34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–</w:t>
      </w:r>
      <w:r w:rsidRPr="00397E34"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 xml:space="preserve"> лет</w:t>
      </w:r>
    </w:p>
    <w:p w:rsidR="00D73DC1" w:rsidRPr="00C803A0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1.</w:t>
      </w:r>
      <w:r w:rsidRPr="00C803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</w:t>
      </w:r>
    </w:p>
    <w:p w:rsidR="00D73DC1" w:rsidRPr="00C803A0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03A0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2.______________________________________</w:t>
      </w:r>
    </w:p>
    <w:p w:rsidR="00D73DC1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3.</w:t>
      </w:r>
      <w:r w:rsidRPr="00C803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</w:t>
      </w:r>
    </w:p>
    <w:p w:rsidR="00D73DC1" w:rsidRPr="00397E34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sz w:val="32"/>
          <w:szCs w:val="32"/>
        </w:rPr>
      </w:pPr>
      <w:r w:rsidRPr="00397E34">
        <w:rPr>
          <w:b/>
          <w:sz w:val="32"/>
          <w:szCs w:val="32"/>
        </w:rPr>
        <w:t>13</w:t>
      </w:r>
      <w:r>
        <w:rPr>
          <w:b/>
          <w:sz w:val="32"/>
          <w:szCs w:val="32"/>
        </w:rPr>
        <w:t>–</w:t>
      </w:r>
      <w:r w:rsidRPr="00397E34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 xml:space="preserve"> лет</w:t>
      </w:r>
    </w:p>
    <w:p w:rsidR="00D73DC1" w:rsidRPr="00C803A0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1.</w:t>
      </w:r>
      <w:r w:rsidRPr="00C803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</w:t>
      </w:r>
    </w:p>
    <w:p w:rsidR="00D73DC1" w:rsidRPr="00C803A0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03A0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2.______________________________________</w:t>
      </w:r>
    </w:p>
    <w:p w:rsidR="00D73DC1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3.</w:t>
      </w:r>
      <w:r w:rsidRPr="00C803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</w:t>
      </w:r>
    </w:p>
    <w:p w:rsidR="00D73DC1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3DC1" w:rsidRPr="00C803A0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3DC1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32"/>
          <w:szCs w:val="32"/>
        </w:rPr>
      </w:pPr>
      <w:r w:rsidRPr="00C803A0">
        <w:rPr>
          <w:color w:val="000000"/>
          <w:sz w:val="32"/>
          <w:szCs w:val="32"/>
        </w:rPr>
        <w:lastRenderedPageBreak/>
        <w:t>Знакомство не стоит затягивать (</w:t>
      </w:r>
      <w:r>
        <w:rPr>
          <w:color w:val="000000"/>
          <w:sz w:val="32"/>
          <w:szCs w:val="32"/>
        </w:rPr>
        <w:t>всего 20–</w:t>
      </w:r>
      <w:r w:rsidRPr="00C803A0">
        <w:rPr>
          <w:color w:val="000000"/>
          <w:sz w:val="32"/>
          <w:szCs w:val="32"/>
        </w:rPr>
        <w:t>30 минут), иначе ребятам надоест играть и станет скучно. При подборе игр следует также учитывать количество, возраст ребят, знакомы они друг с другом или нет, в каком помещении вы работаете и т.</w:t>
      </w:r>
      <w:r>
        <w:rPr>
          <w:color w:val="000000"/>
          <w:sz w:val="32"/>
          <w:szCs w:val="32"/>
        </w:rPr>
        <w:t xml:space="preserve"> </w:t>
      </w:r>
      <w:r w:rsidRPr="00C803A0">
        <w:rPr>
          <w:color w:val="000000"/>
          <w:sz w:val="32"/>
          <w:szCs w:val="32"/>
        </w:rPr>
        <w:t xml:space="preserve">д. </w:t>
      </w:r>
    </w:p>
    <w:p w:rsidR="00D73DC1" w:rsidRPr="00C803A0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32"/>
          <w:szCs w:val="32"/>
        </w:rPr>
      </w:pPr>
      <w:r w:rsidRPr="00C803A0">
        <w:rPr>
          <w:color w:val="000000"/>
          <w:sz w:val="32"/>
          <w:szCs w:val="32"/>
        </w:rPr>
        <w:t>Вожатому необходимо постараться в первый же день запомнить имена детей, чтобы не испытывать постоянного чувства неловкости в тот момент, когда нужно обратиться к кому-то из ребят. Существуют приемы быстр</w:t>
      </w:r>
      <w:r>
        <w:rPr>
          <w:color w:val="000000"/>
          <w:sz w:val="32"/>
          <w:szCs w:val="32"/>
        </w:rPr>
        <w:t>ого запоминания. Первый из них – визитки</w:t>
      </w:r>
      <w:r w:rsidRPr="00C803A0">
        <w:rPr>
          <w:color w:val="000000"/>
          <w:sz w:val="32"/>
          <w:szCs w:val="32"/>
        </w:rPr>
        <w:t xml:space="preserve">, которые вы прикрепили на грудь детям еще при первой встрече. Они значительно облегчают общение в первые часы. </w:t>
      </w:r>
      <w:r>
        <w:rPr>
          <w:color w:val="000000"/>
          <w:sz w:val="32"/>
          <w:szCs w:val="32"/>
        </w:rPr>
        <w:t>Такие «шпаргалки»</w:t>
      </w:r>
      <w:r w:rsidRPr="00C803A0">
        <w:rPr>
          <w:color w:val="000000"/>
          <w:sz w:val="32"/>
          <w:szCs w:val="32"/>
        </w:rPr>
        <w:t xml:space="preserve"> недолговечны, уже к вечеру второго дня визитки сохранятся лишь у шести-семи человек.</w:t>
      </w:r>
      <w:r>
        <w:rPr>
          <w:color w:val="000000"/>
          <w:sz w:val="32"/>
          <w:szCs w:val="32"/>
        </w:rPr>
        <w:t xml:space="preserve"> Стоит отметить, что</w:t>
      </w:r>
      <w:r w:rsidRPr="00C803A0">
        <w:rPr>
          <w:color w:val="000000"/>
          <w:sz w:val="32"/>
          <w:szCs w:val="32"/>
        </w:rPr>
        <w:t xml:space="preserve"> детям часто нравится писать у себя на щеке краской или карандашом первую букву своего имени</w:t>
      </w:r>
      <w:r>
        <w:rPr>
          <w:color w:val="000000"/>
          <w:sz w:val="32"/>
          <w:szCs w:val="32"/>
        </w:rPr>
        <w:t>: это и своеобразный вариант визитки</w:t>
      </w:r>
      <w:r w:rsidRPr="00C803A0">
        <w:rPr>
          <w:color w:val="000000"/>
          <w:sz w:val="32"/>
          <w:szCs w:val="32"/>
        </w:rPr>
        <w:t>, и отличительный знак отряда.</w:t>
      </w:r>
    </w:p>
    <w:p w:rsidR="00D73DC1" w:rsidRPr="00493AA4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803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Первый поход в столовую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32"/>
          <w:szCs w:val="32"/>
        </w:rPr>
        <w:t>Перед тем</w:t>
      </w:r>
      <w:r w:rsidRPr="00C803A0">
        <w:rPr>
          <w:rFonts w:ascii="Times New Roman" w:hAnsi="Times New Roman" w:cs="Times New Roman"/>
          <w:color w:val="000000"/>
          <w:sz w:val="32"/>
          <w:szCs w:val="32"/>
        </w:rPr>
        <w:t xml:space="preserve"> как войти в столовую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C803A0">
        <w:rPr>
          <w:rFonts w:ascii="Times New Roman" w:hAnsi="Times New Roman" w:cs="Times New Roman"/>
          <w:color w:val="000000"/>
          <w:sz w:val="32"/>
          <w:szCs w:val="32"/>
        </w:rPr>
        <w:t xml:space="preserve"> нужно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познакомить детей с </w:t>
      </w:r>
      <w:r w:rsidRPr="00C803A0">
        <w:rPr>
          <w:rFonts w:ascii="Times New Roman" w:hAnsi="Times New Roman" w:cs="Times New Roman"/>
          <w:color w:val="000000"/>
          <w:sz w:val="32"/>
          <w:szCs w:val="32"/>
        </w:rPr>
        <w:t>правила</w:t>
      </w:r>
      <w:r>
        <w:rPr>
          <w:rFonts w:ascii="Times New Roman" w:hAnsi="Times New Roman" w:cs="Times New Roman"/>
          <w:color w:val="000000"/>
          <w:sz w:val="32"/>
          <w:szCs w:val="32"/>
        </w:rPr>
        <w:t>ми</w:t>
      </w:r>
      <w:r w:rsidRPr="00C803A0">
        <w:rPr>
          <w:rFonts w:ascii="Times New Roman" w:hAnsi="Times New Roman" w:cs="Times New Roman"/>
          <w:color w:val="000000"/>
          <w:sz w:val="32"/>
          <w:szCs w:val="32"/>
        </w:rPr>
        <w:t xml:space="preserve"> поведения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. Важно объяснить то, что там, где </w:t>
      </w:r>
      <w:r w:rsidRPr="00C803A0">
        <w:rPr>
          <w:rFonts w:ascii="Times New Roman" w:hAnsi="Times New Roman" w:cs="Times New Roman"/>
          <w:color w:val="000000"/>
          <w:sz w:val="32"/>
          <w:szCs w:val="32"/>
        </w:rPr>
        <w:t>дети заняли место в первый раз,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за тем столом</w:t>
      </w:r>
      <w:r w:rsidRPr="00C803A0">
        <w:rPr>
          <w:rFonts w:ascii="Times New Roman" w:hAnsi="Times New Roman" w:cs="Times New Roman"/>
          <w:color w:val="000000"/>
          <w:sz w:val="32"/>
          <w:szCs w:val="32"/>
        </w:rPr>
        <w:t xml:space="preserve"> они и будут сидеть всю смену.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Кроме того, необходимо </w:t>
      </w:r>
      <w:r w:rsidRPr="00493AA4">
        <w:rPr>
          <w:rFonts w:ascii="Times New Roman" w:hAnsi="Times New Roman" w:cs="Times New Roman"/>
          <w:color w:val="000000"/>
          <w:sz w:val="32"/>
          <w:szCs w:val="32"/>
        </w:rPr>
        <w:t>обязательно проследить за тем, хорошо ли дети поели. Из-за чувства тревоги, из-за того, что место незнакомое, новое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493AA4">
        <w:rPr>
          <w:rFonts w:ascii="Times New Roman" w:hAnsi="Times New Roman" w:cs="Times New Roman"/>
          <w:color w:val="000000"/>
          <w:sz w:val="32"/>
          <w:szCs w:val="32"/>
        </w:rPr>
        <w:t xml:space="preserve"> у ребенка может не быть аппетита, поэтому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стоит </w:t>
      </w:r>
      <w:r w:rsidRPr="00493AA4">
        <w:rPr>
          <w:rFonts w:ascii="Times New Roman" w:hAnsi="Times New Roman" w:cs="Times New Roman"/>
          <w:color w:val="000000"/>
          <w:sz w:val="32"/>
          <w:szCs w:val="32"/>
        </w:rPr>
        <w:t>убедить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его</w:t>
      </w:r>
      <w:r w:rsidRPr="00493AA4">
        <w:rPr>
          <w:rFonts w:ascii="Times New Roman" w:hAnsi="Times New Roman" w:cs="Times New Roman"/>
          <w:color w:val="000000"/>
          <w:sz w:val="32"/>
          <w:szCs w:val="32"/>
        </w:rPr>
        <w:t xml:space="preserve"> в том, что он должен набраться сил на целый, долгий, интересный день, а значит, </w:t>
      </w:r>
      <w:proofErr w:type="gramStart"/>
      <w:r w:rsidRPr="00493AA4">
        <w:rPr>
          <w:rFonts w:ascii="Times New Roman" w:hAnsi="Times New Roman" w:cs="Times New Roman"/>
          <w:color w:val="000000"/>
          <w:sz w:val="32"/>
          <w:szCs w:val="32"/>
        </w:rPr>
        <w:t>должен как следует</w:t>
      </w:r>
      <w:proofErr w:type="gramEnd"/>
      <w:r w:rsidRPr="00493AA4">
        <w:rPr>
          <w:rFonts w:ascii="Times New Roman" w:hAnsi="Times New Roman" w:cs="Times New Roman"/>
          <w:color w:val="000000"/>
          <w:sz w:val="32"/>
          <w:szCs w:val="32"/>
        </w:rPr>
        <w:t xml:space="preserve"> по</w:t>
      </w:r>
      <w:r>
        <w:rPr>
          <w:rFonts w:ascii="Times New Roman" w:hAnsi="Times New Roman" w:cs="Times New Roman"/>
          <w:color w:val="000000"/>
          <w:sz w:val="32"/>
          <w:szCs w:val="32"/>
        </w:rPr>
        <w:t>есть. После окончания обеда все ждут</w:t>
      </w:r>
      <w:r w:rsidRPr="00493AA4">
        <w:rPr>
          <w:rFonts w:ascii="Times New Roman" w:hAnsi="Times New Roman" w:cs="Times New Roman"/>
          <w:color w:val="000000"/>
          <w:sz w:val="32"/>
          <w:szCs w:val="32"/>
        </w:rPr>
        <w:t xml:space="preserve"> друг друг</w:t>
      </w:r>
      <w:r>
        <w:rPr>
          <w:rFonts w:ascii="Times New Roman" w:hAnsi="Times New Roman" w:cs="Times New Roman"/>
          <w:color w:val="000000"/>
          <w:sz w:val="32"/>
          <w:szCs w:val="32"/>
        </w:rPr>
        <w:t>а в холле столовой, затем строят</w:t>
      </w:r>
      <w:r w:rsidRPr="00493AA4">
        <w:rPr>
          <w:rFonts w:ascii="Times New Roman" w:hAnsi="Times New Roman" w:cs="Times New Roman"/>
          <w:color w:val="000000"/>
          <w:sz w:val="32"/>
          <w:szCs w:val="32"/>
        </w:rPr>
        <w:t>ся парами и возвраща</w:t>
      </w:r>
      <w:r>
        <w:rPr>
          <w:rFonts w:ascii="Times New Roman" w:hAnsi="Times New Roman" w:cs="Times New Roman"/>
          <w:color w:val="000000"/>
          <w:sz w:val="32"/>
          <w:szCs w:val="32"/>
        </w:rPr>
        <w:t>ют</w:t>
      </w:r>
      <w:r w:rsidRPr="00493AA4">
        <w:rPr>
          <w:rFonts w:ascii="Times New Roman" w:hAnsi="Times New Roman" w:cs="Times New Roman"/>
          <w:color w:val="000000"/>
          <w:sz w:val="32"/>
          <w:szCs w:val="32"/>
        </w:rPr>
        <w:t>ся в корпус.</w:t>
      </w:r>
    </w:p>
    <w:p w:rsidR="00D73DC1" w:rsidRPr="00C803A0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Знакомство с территорией лагеря.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Первый день – день освоения нового места. Как только ребенок попадает в новое место, в нем просыпается первооткрыватель и жажда новых впечатлений. Хочется сразу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побывать везде: на футбольном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поле,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новых качелях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танцевальной веранде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Предоставьте детям такую возможность. Придумайте интересн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ый способ знакомства с лагерем.</w:t>
      </w:r>
    </w:p>
    <w:p w:rsidR="00D73DC1" w:rsidRDefault="00D73DC1" w:rsidP="00D73DC1">
      <w:pPr>
        <w:pStyle w:val="a4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0548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lastRenderedPageBreak/>
        <w:t>Экскурсия.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 один из самых распространенных вариантов знакомства с лагерем.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Путешествие по территории 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рассказами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легендами 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бо всех особенных местах лагеря, 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 вашем лагере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конечно же,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деревья особенны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е, и вы о каждом знаете удивительную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историю (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тут вам придется проявить чудеса фантазии и сообразительности). Знакомя детей с чудесными местами, не забывайте о людях, которые там живут и работают. Твердо определите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то, что разрешается делать,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то, что запрещается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056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можно, дойдя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самого дальнего места, разделить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отряд на группы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дать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задание: кто быстрее найдет дорогу и придет к своему домику. На старт, внимание, марш!</w:t>
      </w:r>
    </w:p>
    <w:p w:rsidR="00D73DC1" w:rsidRPr="0046708D" w:rsidRDefault="00D73DC1" w:rsidP="00D73DC1">
      <w:pPr>
        <w:pStyle w:val="a4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Ш</w:t>
      </w:r>
      <w:r w:rsidRPr="008C0548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кола разведчиков.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Ребята делятся на группы,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им 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вручается пакет с вопросами, кот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орые интересуют «Центр разведки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Разведчикам предстоит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узнать секретную информацию: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например, какого размера ботинки 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спортинструктора</w:t>
      </w:r>
      <w:proofErr w:type="spellEnd"/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какого цвета занавески в столовой, полный адрес и телефон лагеря (номер и цвет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аппарата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основные приметы медпункта, сколько урн на территории лагеря, как зовут директора лагеря и его особые приметы, кто такой Вася Васюков, где и когда его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можно найти и 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 Если задания у групп одинаковые, то</w:t>
      </w:r>
      <w:proofErr w:type="gramEnd"/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оценивается скорость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выполнения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Если задания разные, то можно провести конкурс, кто за определенное время узнает больше информации.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Кроме того, группам можно дать дополнительное задание на творческое представление полученной информации.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забудьте: 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работников лагеря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еобходимо предупредить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 том, что будет игра, а детей –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 правилах вежливости.</w:t>
      </w:r>
    </w:p>
    <w:p w:rsidR="00D73DC1" w:rsidRPr="00C803A0" w:rsidRDefault="00D73DC1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736A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Игра по станциям «Звездный марш-поход».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Проводится во всем лагере. </w:t>
      </w:r>
      <w:proofErr w:type="gramStart"/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отряды по маршрутным листам, в которых указан порядок следования, приходят на станции, где их встречает ведущий (чаще всего это вожатые, но лучше, если это будут работники служб), которые рассказывают о данной службе, ее возможностях и режиме работы и пр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оводят для ребят конкурс, оценка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которого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выставляется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маршрутный лист.</w:t>
      </w:r>
      <w:proofErr w:type="gramEnd"/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Баллы можно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шифровать (буквами, фигурами, разным цветом и т.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д.),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учитывать не только баллы за качество, но и время выполнения.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Попробуйте дл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интереса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передвигаться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станции к станции определенным образом (взявшись за руки, гуськом, с песней и т.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д.).</w:t>
      </w:r>
    </w:p>
    <w:p w:rsidR="00D73DC1" w:rsidRPr="0046708D" w:rsidRDefault="00D73DC1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08D8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Следопыты.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акже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 можете отправитьс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в путешествие и создать карту вашего нового государства,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стать следопытами, которым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найти волшебный ключ.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Ребята 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получают записку, где указано, куда им следует двигаться, с кем встретиться, где найти вторую записку. В этом случае также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необходимо 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заранее разработать маршрут, спрятать записки, предупредить работников лагеря.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Итогом игры является составление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единой карты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лагеря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обозначения на ней детьми тех мест, которые им больше всего нравя</w:t>
      </w:r>
      <w:r w:rsidRPr="004670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тся в лагере.</w:t>
      </w:r>
    </w:p>
    <w:p w:rsidR="00D73DC1" w:rsidRDefault="00D73DC1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удобства ориентировки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 объектам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r w:rsidRPr="003056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лагере можно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дать красивые названия: линейка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Площадь утренних зорь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орпус младшей группы –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 веселых человечков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Необходимы таблички на местах.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может получиться так, что ваши ребята ориентируются в ла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гере лучше вас. Не все, конечно – к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ое-кто в лагере впервые. Но уж 2-3 старожила, </w:t>
      </w:r>
      <w:proofErr w:type="gramStart"/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приехавшие</w:t>
      </w:r>
      <w:proofErr w:type="gramEnd"/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свою пятую или шестую смену, обязательно найдутся. Не теряйтесь, задействуйте их. Соберите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овет старожил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ов»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вместе подготовьте игры, пусть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таких ребят будут ведущие роли: координаторы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игры-путешествия,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главнокомандующие, экскурсоводы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88291B" w:rsidRDefault="0088291B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3DC1" w:rsidRPr="0088291B" w:rsidRDefault="00D73DC1" w:rsidP="00D73DC1">
      <w:pPr>
        <w:shd w:val="clear" w:color="auto" w:fill="FFFFFF"/>
        <w:spacing w:after="0" w:line="288" w:lineRule="auto"/>
        <w:ind w:firstLine="709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88291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Задание для самостоятельной работы</w:t>
      </w:r>
    </w:p>
    <w:p w:rsidR="00D73DC1" w:rsidRDefault="00D73DC1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Придумай свой способ знакомства детей с территорией лагеря, если:</w:t>
      </w:r>
    </w:p>
    <w:p w:rsidR="00D73DC1" w:rsidRDefault="00D73DC1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ты вожатый отряда детей 7–9 лет;</w:t>
      </w:r>
    </w:p>
    <w:p w:rsidR="00D73DC1" w:rsidRDefault="00D73DC1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ты вожатый отряда детей 10–12 лет;</w:t>
      </w:r>
    </w:p>
    <w:p w:rsidR="00D73DC1" w:rsidRDefault="00D73DC1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ты вожатый отряда детей 13–15 лет.</w:t>
      </w:r>
    </w:p>
    <w:p w:rsidR="00D73DC1" w:rsidRPr="0046708D" w:rsidRDefault="00D73DC1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73DC1" w:rsidRPr="00D03D52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Сбор «</w:t>
      </w:r>
      <w:r w:rsidRPr="00D03D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Рождение отряда».</w:t>
      </w:r>
      <w:r w:rsidRPr="00891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03D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Создание отряда – </w:t>
      </w:r>
      <w:r w:rsidRPr="003D7868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выбор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</w:t>
      </w:r>
      <w:r w:rsidRPr="003D78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имени, девиза, узнаваемого среди других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коллективов </w:t>
      </w:r>
      <w:r w:rsidRPr="003D786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образа</w:t>
      </w:r>
      <w:r w:rsidRPr="00D03D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D73DC1" w:rsidRDefault="00D73DC1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3D5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Имя должно быть.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Имя – это первое, что мы узнаем </w:t>
      </w:r>
      <w:r w:rsidRPr="00D03D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 отряде,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как, впрочем, и о человеке. Помните, капитан </w:t>
      </w:r>
      <w:proofErr w:type="spellStart"/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Врунгель</w:t>
      </w:r>
      <w:proofErr w:type="spellEnd"/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говаривал: «Как вы яхту назовете, так она и поплывет!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 К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огда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выбираешь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имя, надо иметь в виду, что оно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может рассказать другим, какие ассоциации вызвать. Важно, что</w:t>
      </w:r>
      <w:r w:rsidRPr="00B41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бы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название отряда отвечало следующим условиям:</w:t>
      </w:r>
    </w:p>
    <w:p w:rsidR="00D73DC1" w:rsidRPr="001451A5" w:rsidRDefault="00D73DC1" w:rsidP="00D73DC1">
      <w:pPr>
        <w:shd w:val="clear" w:color="auto" w:fill="FFFFFF"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r w:rsidRPr="001451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название должно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соответствовать</w:t>
      </w:r>
      <w:r w:rsidRPr="001451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общ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ей тематике</w:t>
      </w:r>
      <w:r w:rsidRPr="001451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лагеря (если такая имеется)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например, экипаж «Черная каракатица»</w:t>
      </w:r>
      <w:r w:rsidRPr="001451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племя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056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Оленей, НИИ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 и забав и т. д., а также отражать характер отряда: «Спартанец», «Лидер»</w:t>
      </w:r>
      <w:r w:rsidRPr="001451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D73DC1" w:rsidRPr="00891452" w:rsidRDefault="00D73DC1" w:rsidP="00D73DC1">
      <w:pPr>
        <w:pStyle w:val="a4"/>
        <w:shd w:val="clear" w:color="auto" w:fill="FFFFFF"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– </w:t>
      </w:r>
      <w:r w:rsidRPr="0089145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удобопроизносимость</w:t>
      </w:r>
      <w:r w:rsidRPr="00891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D73DC1" w:rsidRDefault="00D73DC1" w:rsidP="00D73DC1">
      <w:pPr>
        <w:pStyle w:val="a4"/>
        <w:shd w:val="clear" w:color="auto" w:fill="FFFFFF"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– н</w:t>
      </w:r>
      <w:r w:rsidRPr="00B4186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аличие смысловых ассоциаций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, </w:t>
      </w:r>
      <w:r w:rsidRPr="00B41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имени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должно быть</w:t>
      </w:r>
      <w:r w:rsidRPr="00B41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приблизительн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понятно, чем отряд занимается;</w:t>
      </w:r>
    </w:p>
    <w:p w:rsidR="00D73DC1" w:rsidRPr="00C803A0" w:rsidRDefault="00D73DC1" w:rsidP="00D73DC1">
      <w:pPr>
        <w:shd w:val="clear" w:color="auto" w:fill="FFFFFF"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название отряда должно быть принято всеми членами отряда.</w:t>
      </w:r>
    </w:p>
    <w:p w:rsidR="00D73DC1" w:rsidRPr="00B4186B" w:rsidRDefault="00D73DC1" w:rsidP="00D73DC1">
      <w:pPr>
        <w:pStyle w:val="a4"/>
        <w:shd w:val="clear" w:color="auto" w:fill="FFFFFF"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– и</w:t>
      </w:r>
      <w:r w:rsidRPr="00B4186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мя не должно вызывать негативных ассоциаций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так как в</w:t>
      </w:r>
      <w:r w:rsidRPr="00B41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 эмоции, 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оторые</w:t>
      </w:r>
      <w:r w:rsidRPr="00B41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возникнут у людей при восприятии названия,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будут автоматически переноси</w:t>
      </w:r>
      <w:r w:rsidRPr="00B41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Pr="00B41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 и 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ребят.</w:t>
      </w:r>
    </w:p>
    <w:p w:rsidR="00D73DC1" w:rsidRPr="00C803A0" w:rsidRDefault="00D73DC1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145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Девиз отряда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особый текст. Он не похож ни </w:t>
      </w:r>
      <w:proofErr w:type="gramStart"/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proofErr w:type="gramEnd"/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какой другой – ни на художественный, ни на публицистический. Во-первых, 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девизе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мыслей должно быть много, а слов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можно меньше.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Во-вторых,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 выборе выражений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нельзя забывать о том, что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девиз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только информирует и убеждает, но еще и формирует отношение к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вашему отряду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Поиск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слов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девиза отряда д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олжен происходить при учете следующих критериев:</w:t>
      </w:r>
    </w:p>
    <w:p w:rsidR="00D73DC1" w:rsidRPr="00B4186B" w:rsidRDefault="00D73DC1" w:rsidP="00D73DC1">
      <w:pPr>
        <w:pStyle w:val="a4"/>
        <w:shd w:val="clear" w:color="auto" w:fill="FFFFFF"/>
        <w:spacing w:after="0" w:line="28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– с</w:t>
      </w:r>
      <w:r w:rsidRPr="00B4186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лово должно нести только положительные ассоциации</w:t>
      </w:r>
      <w:r w:rsidRPr="00B41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е. должно означать что-либо приятное, хорошее</w:t>
      </w:r>
      <w:r w:rsidRPr="00B41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в крайнем случае, нейтральное. К сожалению, «плохая» </w:t>
      </w:r>
      <w:proofErr w:type="spellStart"/>
      <w:r w:rsidRPr="00B41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сематика</w:t>
      </w:r>
      <w:proofErr w:type="spellEnd"/>
      <w:r w:rsidRPr="00B41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запоминается проще, быстрее и 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более долгий срок;</w:t>
      </w:r>
    </w:p>
    <w:p w:rsidR="00D73DC1" w:rsidRPr="00B4186B" w:rsidRDefault="00D73DC1" w:rsidP="00D73DC1">
      <w:pPr>
        <w:pStyle w:val="a4"/>
        <w:shd w:val="clear" w:color="auto" w:fill="FFFFFF"/>
        <w:spacing w:after="0" w:line="28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е</w:t>
      </w:r>
      <w:r w:rsidRPr="00B4186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сли можно обойтись без отрицаний,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то</w:t>
      </w:r>
      <w:r w:rsidRPr="00B4186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лучше обойтись без них</w:t>
      </w:r>
      <w:r w:rsidRPr="00B41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Слово с отрицанием понимается дольше, что недопустимо, потому </w:t>
      </w:r>
      <w:r w:rsidRPr="00B41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что девиз не читают вдумчиво, он должен быть прост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понимании и восприятии;</w:t>
      </w:r>
    </w:p>
    <w:p w:rsidR="00D73DC1" w:rsidRDefault="00D73DC1" w:rsidP="00D73DC1">
      <w:pPr>
        <w:pStyle w:val="a4"/>
        <w:shd w:val="clear" w:color="auto" w:fill="FFFFFF"/>
        <w:spacing w:after="0" w:line="28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слово </w:t>
      </w:r>
      <w:r w:rsidRPr="00B4186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должно быть понятным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D73DC1" w:rsidRDefault="00D73DC1" w:rsidP="00D73DC1">
      <w:pPr>
        <w:pStyle w:val="a4"/>
        <w:shd w:val="clear" w:color="auto" w:fill="FFFFFF"/>
        <w:spacing w:after="0" w:line="28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девиз отряда должен быть ритмичным, чтобы его можно было легко говорить хором.</w:t>
      </w:r>
    </w:p>
    <w:p w:rsidR="00D73DC1" w:rsidRDefault="00D73DC1" w:rsidP="00D73DC1">
      <w:pPr>
        <w:shd w:val="clear" w:color="auto" w:fill="FFFFFF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51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Необходимо также создать эмблему отряда. Это символический рисунок, отображающий сущность имени, девиза, профиля отряда. Эмблему придумывают сообща.</w:t>
      </w:r>
    </w:p>
    <w:p w:rsidR="00D73DC1" w:rsidRPr="008A5C1C" w:rsidRDefault="00D73DC1" w:rsidP="00D73DC1">
      <w:pPr>
        <w:shd w:val="clear" w:color="auto" w:fill="FFFFFF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5C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Наряду с названием, девизом и эмблемой в качестве отличительных черт отряда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часто используются </w:t>
      </w:r>
      <w:r w:rsidRPr="008A5C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разного рода «</w:t>
      </w:r>
      <w:proofErr w:type="spellStart"/>
      <w:r w:rsidRPr="008A5C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кричалки</w:t>
      </w:r>
      <w:proofErr w:type="spellEnd"/>
      <w:r w:rsidRPr="008A5C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и «</w:t>
      </w:r>
      <w:proofErr w:type="spellStart"/>
      <w:r w:rsidRPr="008A5C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ходилки</w:t>
      </w:r>
      <w:proofErr w:type="spellEnd"/>
      <w:r w:rsidRPr="008A5C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</w:t>
      </w:r>
      <w:r w:rsidRPr="00D178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(способ перемещения по территории лагеря</w:t>
      </w:r>
      <w:r w:rsidRPr="008A5C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A5C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8A5C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Кричалкой</w:t>
      </w:r>
      <w:proofErr w:type="spellEnd"/>
      <w:r w:rsidRPr="008A5C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</w:t>
      </w:r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иногда выступает девиз отряда, общеизвестные стишки типа «Мишка очень любит мед» из </w:t>
      </w:r>
      <w:proofErr w:type="gramStart"/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proofErr w:type="gramEnd"/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/ф про Винни-Пуха, специально придуманные ребятами рифмованные </w:t>
      </w:r>
      <w:proofErr w:type="spellStart"/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речовки</w:t>
      </w:r>
      <w:proofErr w:type="spellEnd"/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Характер «</w:t>
      </w:r>
      <w:proofErr w:type="spellStart"/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ходилок</w:t>
      </w:r>
      <w:proofErr w:type="spellEnd"/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зависит от названия отряда: маршировать или перемещаться часть пути задом наперед, прыжками и т. п. «</w:t>
      </w:r>
      <w:proofErr w:type="spellStart"/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Ходилки</w:t>
      </w:r>
      <w:proofErr w:type="spellEnd"/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бывают постоянными или они меняются каждый день, отражая выбранный отрядом имидж; они могут быть стихийными – сюрпризная группа придумала что-то новенькое.</w:t>
      </w:r>
    </w:p>
    <w:p w:rsidR="00D73DC1" w:rsidRPr="001451A5" w:rsidRDefault="00D73DC1" w:rsidP="00D73DC1">
      <w:pPr>
        <w:shd w:val="clear" w:color="auto" w:fill="FFFFFF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51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Отличительные знаки отряда вводятся для того, чтобы подчеркнуть индивидуальность детского коллектива и принадлежность к нему ребят.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качестве таких знаков используются различные </w:t>
      </w:r>
      <w:r w:rsidRPr="001451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эмблемы, значки, нашивки, выполненные в любой доступной дл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условий сбора форме и манере, а также некоторые детали одежды, </w:t>
      </w:r>
      <w:r w:rsidRPr="001451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общие или одинаковые для всех членов отряда: галсту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ки, шарфы, головные уборы и др</w:t>
      </w:r>
      <w:r w:rsidRPr="001451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73DC1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32"/>
          <w:szCs w:val="32"/>
        </w:rPr>
      </w:pPr>
      <w:r w:rsidRPr="00F434B5">
        <w:rPr>
          <w:b/>
          <w:color w:val="000000"/>
          <w:sz w:val="32"/>
          <w:szCs w:val="32"/>
        </w:rPr>
        <w:t>Отбой.</w:t>
      </w:r>
      <w:r w:rsidRPr="00F434B5">
        <w:rPr>
          <w:color w:val="000000"/>
          <w:sz w:val="32"/>
          <w:szCs w:val="32"/>
        </w:rPr>
        <w:t xml:space="preserve"> Первый отбой</w:t>
      </w:r>
      <w:r>
        <w:rPr>
          <w:color w:val="000000"/>
          <w:sz w:val="32"/>
          <w:szCs w:val="32"/>
        </w:rPr>
        <w:t xml:space="preserve">, </w:t>
      </w:r>
      <w:r w:rsidRPr="00F434B5">
        <w:rPr>
          <w:color w:val="000000"/>
          <w:sz w:val="32"/>
          <w:szCs w:val="32"/>
        </w:rPr>
        <w:t xml:space="preserve">как и </w:t>
      </w:r>
      <w:r>
        <w:rPr>
          <w:color w:val="000000"/>
          <w:sz w:val="32"/>
          <w:szCs w:val="32"/>
        </w:rPr>
        <w:t xml:space="preserve">все </w:t>
      </w:r>
      <w:r w:rsidRPr="00F434B5">
        <w:rPr>
          <w:color w:val="000000"/>
          <w:sz w:val="32"/>
          <w:szCs w:val="32"/>
        </w:rPr>
        <w:t>мероприяти</w:t>
      </w:r>
      <w:r>
        <w:rPr>
          <w:color w:val="000000"/>
          <w:sz w:val="32"/>
          <w:szCs w:val="32"/>
        </w:rPr>
        <w:t xml:space="preserve">я в организационный период, </w:t>
      </w:r>
      <w:r w:rsidRPr="00F434B5">
        <w:rPr>
          <w:color w:val="000000"/>
          <w:sz w:val="32"/>
          <w:szCs w:val="32"/>
        </w:rPr>
        <w:t xml:space="preserve">лучше начинать заранее (на 15-20 минут раньше обычного), ибо ребята еще не привыкли к режиму и это затягивает время проведения. После первого отбоя можно походить по палатам, запоминая имена, сопоставляя </w:t>
      </w:r>
      <w:r>
        <w:rPr>
          <w:color w:val="000000"/>
          <w:sz w:val="32"/>
          <w:szCs w:val="32"/>
        </w:rPr>
        <w:t xml:space="preserve">их </w:t>
      </w:r>
      <w:r w:rsidRPr="00F434B5">
        <w:rPr>
          <w:color w:val="000000"/>
          <w:sz w:val="32"/>
          <w:szCs w:val="32"/>
        </w:rPr>
        <w:t xml:space="preserve">с конкретными </w:t>
      </w:r>
      <w:r>
        <w:rPr>
          <w:color w:val="000000"/>
          <w:sz w:val="32"/>
          <w:szCs w:val="32"/>
        </w:rPr>
        <w:t xml:space="preserve">лицами </w:t>
      </w:r>
      <w:r w:rsidRPr="00F434B5">
        <w:rPr>
          <w:color w:val="000000"/>
          <w:sz w:val="32"/>
          <w:szCs w:val="32"/>
        </w:rPr>
        <w:t xml:space="preserve">в кроватях. На следующий день вы уже будете всех знать </w:t>
      </w:r>
      <w:r w:rsidRPr="00F434B5">
        <w:rPr>
          <w:color w:val="000000"/>
          <w:sz w:val="32"/>
          <w:szCs w:val="32"/>
        </w:rPr>
        <w:lastRenderedPageBreak/>
        <w:t xml:space="preserve">по именам, а это очень удобно. Правильное проведение первого отбоя очень важно, оно задает ритм на всю смену. </w:t>
      </w:r>
      <w:r>
        <w:rPr>
          <w:color w:val="000000"/>
          <w:sz w:val="32"/>
          <w:szCs w:val="32"/>
        </w:rPr>
        <w:t>Кроме того, в течение отбоя советуется</w:t>
      </w:r>
      <w:r w:rsidRPr="00F434B5">
        <w:rPr>
          <w:color w:val="000000"/>
          <w:sz w:val="32"/>
          <w:szCs w:val="32"/>
        </w:rPr>
        <w:t xml:space="preserve"> подойти к каждому ребенку и сказать ему что-нибудь приятное</w:t>
      </w:r>
      <w:r>
        <w:rPr>
          <w:color w:val="000000"/>
          <w:sz w:val="32"/>
          <w:szCs w:val="32"/>
        </w:rPr>
        <w:t xml:space="preserve">, по возможности обратившись </w:t>
      </w:r>
      <w:r w:rsidRPr="00F434B5">
        <w:rPr>
          <w:color w:val="000000"/>
          <w:sz w:val="32"/>
          <w:szCs w:val="32"/>
        </w:rPr>
        <w:t>по имени. Особенно это важно для детей, приехавших в лагерь впервые,</w:t>
      </w:r>
      <w:r>
        <w:rPr>
          <w:color w:val="000000"/>
          <w:sz w:val="32"/>
          <w:szCs w:val="32"/>
        </w:rPr>
        <w:t xml:space="preserve"> такое</w:t>
      </w:r>
      <w:r w:rsidRPr="00F434B5">
        <w:rPr>
          <w:color w:val="000000"/>
          <w:sz w:val="32"/>
          <w:szCs w:val="32"/>
        </w:rPr>
        <w:t xml:space="preserve"> обращение </w:t>
      </w:r>
      <w:r>
        <w:rPr>
          <w:color w:val="000000"/>
          <w:sz w:val="32"/>
          <w:szCs w:val="32"/>
        </w:rPr>
        <w:t>их успокаивает.</w:t>
      </w:r>
    </w:p>
    <w:p w:rsidR="00D73DC1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32"/>
          <w:szCs w:val="32"/>
        </w:rPr>
      </w:pPr>
    </w:p>
    <w:p w:rsidR="00D73DC1" w:rsidRPr="0088291B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b/>
          <w:i/>
          <w:color w:val="FF0000"/>
          <w:sz w:val="32"/>
          <w:szCs w:val="32"/>
        </w:rPr>
      </w:pPr>
      <w:r w:rsidRPr="0088291B">
        <w:rPr>
          <w:b/>
          <w:i/>
          <w:color w:val="FF0000"/>
          <w:sz w:val="32"/>
          <w:szCs w:val="32"/>
        </w:rPr>
        <w:t>Задание для самостоятельной работы</w:t>
      </w:r>
    </w:p>
    <w:p w:rsidR="00D73DC1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Составь подробный план работы на первый день работы вожатого.</w:t>
      </w:r>
    </w:p>
    <w:p w:rsidR="00D73DC1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32"/>
          <w:szCs w:val="32"/>
        </w:rPr>
      </w:pPr>
    </w:p>
    <w:p w:rsidR="00D73DC1" w:rsidRDefault="00D73DC1" w:rsidP="00D73DC1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8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День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второй</w:t>
      </w:r>
    </w:p>
    <w:p w:rsidR="00D73DC1" w:rsidRPr="001451A5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1A5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1451A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день важно обратить внимание на два момента: организационный сбор отряда и </w:t>
      </w:r>
      <w:r w:rsidRPr="00F11597">
        <w:rPr>
          <w:rFonts w:ascii="Times New Roman" w:eastAsia="Times New Roman" w:hAnsi="Times New Roman" w:cs="Times New Roman"/>
          <w:sz w:val="32"/>
          <w:szCs w:val="32"/>
          <w:lang w:eastAsia="ru-RU"/>
        </w:rPr>
        <w:t>сбор-планирование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451A5">
        <w:rPr>
          <w:rFonts w:ascii="Times New Roman" w:eastAsia="Times New Roman" w:hAnsi="Times New Roman" w:cs="Times New Roman"/>
          <w:sz w:val="32"/>
          <w:szCs w:val="32"/>
          <w:lang w:eastAsia="ru-RU"/>
        </w:rPr>
        <w:t>дальнейшей жизни отряда на смене.</w:t>
      </w:r>
    </w:p>
    <w:p w:rsidR="00D73DC1" w:rsidRPr="007B16EF" w:rsidRDefault="00D73DC1" w:rsidP="00D73DC1">
      <w:pPr>
        <w:pStyle w:val="a3"/>
        <w:spacing w:before="0" w:beforeAutospacing="0" w:after="0" w:afterAutospacing="0" w:line="288" w:lineRule="auto"/>
        <w:ind w:firstLine="709"/>
        <w:jc w:val="both"/>
        <w:rPr>
          <w:sz w:val="32"/>
          <w:szCs w:val="32"/>
        </w:rPr>
      </w:pPr>
      <w:r w:rsidRPr="003A470D">
        <w:rPr>
          <w:b/>
          <w:color w:val="000000"/>
          <w:sz w:val="32"/>
          <w:szCs w:val="32"/>
        </w:rPr>
        <w:t>Организационный сбор отряда</w:t>
      </w:r>
      <w:r w:rsidRPr="007B16EF">
        <w:rPr>
          <w:b/>
          <w:i/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Цель такого сбора –</w:t>
      </w:r>
      <w:r w:rsidRPr="007B16EF">
        <w:rPr>
          <w:color w:val="000000"/>
          <w:sz w:val="32"/>
          <w:szCs w:val="32"/>
        </w:rPr>
        <w:t xml:space="preserve"> структурное оформление отряда, а также принятие детьми норм и правил, которые будут регулировать</w:t>
      </w:r>
      <w:r>
        <w:rPr>
          <w:color w:val="000000"/>
          <w:sz w:val="32"/>
          <w:szCs w:val="32"/>
        </w:rPr>
        <w:t xml:space="preserve"> их</w:t>
      </w:r>
      <w:r w:rsidRPr="007B16EF">
        <w:rPr>
          <w:color w:val="000000"/>
          <w:sz w:val="32"/>
          <w:szCs w:val="32"/>
        </w:rPr>
        <w:t xml:space="preserve"> поведение и поступки. </w:t>
      </w:r>
      <w:r w:rsidRPr="007B16EF">
        <w:rPr>
          <w:sz w:val="32"/>
          <w:szCs w:val="32"/>
        </w:rPr>
        <w:t>На этом сборе из неоднородной и пестрой массы начнет создава</w:t>
      </w:r>
      <w:r>
        <w:rPr>
          <w:sz w:val="32"/>
          <w:szCs w:val="32"/>
        </w:rPr>
        <w:t>ться настоящий отряд со своими законами, правилами и договоренностями.</w:t>
      </w:r>
    </w:p>
    <w:p w:rsidR="00D73DC1" w:rsidRPr="00C803A0" w:rsidRDefault="00D73DC1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решения ключевых вопросов отряд разбивается на </w:t>
      </w:r>
      <w:proofErr w:type="spellStart"/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микрогруппы</w:t>
      </w:r>
      <w:proofErr w:type="spellEnd"/>
      <w:r w:rsidRPr="008829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5-7 человек. Сначала обсуждение идет внутри каждой созданной группы, затем выступают представители от них, далее принимается общее решение отряда. Форма принятия законов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правил жизни может быть различной: договор, конституция, устав отряда, хартия членов отряда и др. (подробнее см. приложение). Каждый пункт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если есть вопросы (все вопросы, даже шуточные, серьезно принимать и приветствовать),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внимательно обсудить, объяснить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Тем не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менее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забывайте, что в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 границы 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рописать и продумать невозможно, самые главные из них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обсудить с ребятами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первом сборе, об остальных –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договариваться по мере необходимости.</w:t>
      </w:r>
    </w:p>
    <w:p w:rsidR="00D73DC1" w:rsidRPr="004C66AD" w:rsidRDefault="00D73DC1" w:rsidP="00D73DC1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Сбор-</w:t>
      </w:r>
      <w:r w:rsidRPr="00F115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планирование </w:t>
      </w:r>
      <w:r w:rsidRPr="00F876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смены.</w:t>
      </w:r>
      <w:r w:rsidRPr="00F876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Цель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такого сбора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планирование деятельности на смену.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Определение перспектив –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первое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чем занимается сбор. Если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среди ребят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разгорятся споры, пойдут дискуссии –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хороший признак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их главным ре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зультатом станет общее ощущение, которое можно описать так:</w:t>
      </w:r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«здесь будет интересная </w:t>
      </w:r>
      <w:proofErr w:type="gramStart"/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жизнь</w:t>
      </w:r>
      <w:proofErr w:type="gramEnd"/>
      <w:r w:rsidRPr="00C8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мы сделаем ее сами».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Варианты проведения такого сбора могут быть различными. </w:t>
      </w:r>
      <w:proofErr w:type="gramStart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младших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подростков: игра-путешествие по смене,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«Л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есенка успе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ха», «Гора событий», «Л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ента достижений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 Для старших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подростков: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конфер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енция, дискуссия, деловая игра.</w:t>
      </w:r>
      <w:proofErr w:type="gramEnd"/>
    </w:p>
    <w:p w:rsidR="00D73DC1" w:rsidRDefault="00D73DC1" w:rsidP="00D73D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Вариант 1.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Разбейте ребят на группы, вручите каждой группе пять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листочков. На каждом листочке –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название какого-то дела. Их вы можете взять из того списка, что заранее составили. У всех групп названия могут быть разными, а могут и повторяться. Задача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ребят: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пяти дел выбрать для плана смены только два. Когда дети закончат обсуждение, объявите общий сбор. Дайте слово каждой группе, попросите ребят объя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снить, почему именно эти события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 привлекательны. Затем вместе «раскидайте»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ваши отрядные дела в план-сетку </w:t>
      </w:r>
      <w:proofErr w:type="spellStart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общелагерных</w:t>
      </w:r>
      <w:proofErr w:type="spellEnd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мероприятий. И хотя фактически этот план на все 100% будет плодом вашей фантазии,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дети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будут считать его своим. </w:t>
      </w:r>
    </w:p>
    <w:p w:rsidR="00D73DC1" w:rsidRPr="004C66AD" w:rsidRDefault="00D73DC1" w:rsidP="00D73D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Вариант 2. «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Развед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 интересных дел» –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игра, в которой есть </w:t>
      </w:r>
      <w:proofErr w:type="gramStart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роли</w:t>
      </w:r>
      <w:proofErr w:type="gramEnd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есть сюжет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Роли очень просты: каждый ребенок становится разведчиком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, разведчики объединяются в маленькие разведгрупп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ы. Командиры получают задание: «обнаружить»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интересные идеи для плана отрядной жизн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и, «захватить» их и «доставить»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установленному сроку в </w:t>
      </w:r>
      <w:proofErr w:type="spellStart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разведштаб</w:t>
      </w:r>
      <w:proofErr w:type="spellEnd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Объектами </w:t>
      </w:r>
      <w:proofErr w:type="spellStart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разведдействий</w:t>
      </w:r>
      <w:proofErr w:type="spellEnd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могут быть конкретные люди, работающие в лагере: начальник, ст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арший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педагог, ст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арший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вожатый, завхоз, библиотекарь, физрук,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вожатые других отрядов и т. д.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Последним этапом в сюжете этой игры будет обработка полу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ченной информации всем отрядом: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подготовка донесения и доклад в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разведцентре, оконча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тельная оценка данных на «интересность» и утверждение плана.</w:t>
      </w:r>
    </w:p>
    <w:p w:rsidR="00D73DC1" w:rsidRPr="004C66AD" w:rsidRDefault="00D73DC1" w:rsidP="00D73DC1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Вариант 3. «Аукцион идей». Нарисуйте условные деньги –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блямзики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. Выда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йте каждому ребенку по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ную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сумму таких денег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соорудите помост,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достаньте молоточек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определите лоты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станьте ведущим аукциона. Ваша задача –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продать будущие отрядные мероприятия. Вы будете представлять каждое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событие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, а после описания и рекламы продавать с аукциона. То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лько те</w:t>
      </w:r>
      <w:r w:rsidRPr="008E5F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дела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, за которые дали наиболь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шие суммы, войдут в план смены.</w:t>
      </w:r>
    </w:p>
    <w:p w:rsidR="00D73DC1" w:rsidRDefault="00D73DC1" w:rsidP="00D73DC1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Еще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обыграть такие ф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ормы совместного планирования: «Рейтинг популярности», «Лучшая двадцатка», «Каталог идей»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д.</w:t>
      </w:r>
    </w:p>
    <w:p w:rsidR="00D73DC1" w:rsidRDefault="00D73DC1" w:rsidP="00D73DC1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 старшими отрядами можно использовать форму проектного планирования смены, состоящего из трех этапов.</w:t>
      </w:r>
    </w:p>
    <w:p w:rsidR="00D73DC1" w:rsidRPr="004C66AD" w:rsidRDefault="00D73DC1" w:rsidP="00D73DC1">
      <w:pPr>
        <w:keepNext/>
        <w:keepLines/>
        <w:spacing w:after="0" w:line="288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.D0.AD.D0.A2.D0.90.D0.9F_.D0.9F.D0.95.D0"/>
      <w:bookmarkEnd w:id="0"/>
      <w:r w:rsidRPr="00536B0C">
        <w:rPr>
          <w:rFonts w:ascii="Times New Roman" w:eastAsiaTheme="majorEastAsia" w:hAnsi="Times New Roman" w:cs="Times New Roman"/>
          <w:bCs/>
          <w:i/>
          <w:sz w:val="32"/>
          <w:szCs w:val="32"/>
          <w:lang w:eastAsia="ru-RU"/>
        </w:rPr>
        <w:t xml:space="preserve">Этап первый – мотивирующий. </w:t>
      </w:r>
      <w:r w:rsidRPr="00536B0C">
        <w:rPr>
          <w:rFonts w:ascii="Times New Roman" w:eastAsia="Times New Roman" w:hAnsi="Times New Roman" w:cs="Times New Roman"/>
          <w:sz w:val="32"/>
          <w:szCs w:val="32"/>
          <w:lang w:eastAsia="ru-RU"/>
        </w:rPr>
        <w:t>Ра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бота начинается с того, что дети вспоминают все 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ероприятия, в которых они ранее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этой смены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участвовали и которые можно было</w:t>
      </w:r>
      <w:proofErr w:type="gramEnd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провести сейчас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D73DC1" w:rsidRPr="004C66AD" w:rsidRDefault="00D73DC1" w:rsidP="00D73DC1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Ведущий предлагает участникам разбиться на несколько команд.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 в составе этих мини-групп должны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вспомнить как можно больше мероприятий.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Затем к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аждая команда по очереди называет по одному мероприятию. Побеждают те, кто последним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назову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т мероприятие. Все ответы детей фиксируются ведущим на доске (на листке). Таким образом, мы получаем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писок перспективных дел отряда.</w:t>
      </w:r>
    </w:p>
    <w:p w:rsidR="00D73DC1" w:rsidRPr="004C66AD" w:rsidRDefault="00D73DC1" w:rsidP="00D73DC1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Далее ведущий просит ребят вспомнить свое отношение к каждому из этих мероприятий. Здесь наверняка будут событи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я, оставившие яркое, приятное впечатление или, наоборот, те, которые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понравились, вызвали неприятные эмоции. А будут и такие,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припоминаются с трудом. Отношение к ним можно назвать нейтральным. </w:t>
      </w:r>
    </w:p>
    <w:p w:rsidR="00D73DC1" w:rsidRPr="004C66AD" w:rsidRDefault="00D73DC1" w:rsidP="00D73DC1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3C5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Создание общего списка. </w:t>
      </w:r>
      <w:r w:rsidRPr="00303C5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Каждому ребенку предлагается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поработать со списком мероприятий, отметить свое отношение к каждому событию. Этот этап можно проводить двумя способами.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Первый вариант: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 заранее готовит список мероприятий и детям раздается готовый бланк, в котором они знаками</w:t>
      </w:r>
      <w:proofErr w:type="gramStart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(«+», «–», «+/–») </w:t>
      </w:r>
      <w:proofErr w:type="gramEnd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отмечают свое отношение.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Второй вариант: детям предъявляется готовый список на доске либо интерактивно составляется со слов ребят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Преимущество первого способа в том, что дети выражают именно свое отношение, здесь нет давления большинства. Зато второй вариан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 позволяет сразу увидеть выбор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детей, здесь не требуется специальной работы по сведению воедино ответов. В зависимости от особенностей отряда и решаемых задач ведущий может сделать свой выбор в пользу того или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иного варианта.</w:t>
      </w:r>
    </w:p>
    <w:p w:rsidR="00D73DC1" w:rsidRPr="004C66AD" w:rsidRDefault="00D73DC1" w:rsidP="00D73DC1">
      <w:pPr>
        <w:keepNext/>
        <w:keepLines/>
        <w:spacing w:after="0" w:line="288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.D0.AD.D0.A2.D0.90.D0.9F_.D0.92.D0.A2.D0"/>
      <w:bookmarkEnd w:id="1"/>
      <w:r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>Этап второй – проектировочный</w:t>
      </w:r>
      <w:r w:rsidRPr="004C66AD"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>.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Участники разбиваются на мини-группы. Состав и количество определя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ются особенностями отряда: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вожатый проводит простую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жеребь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евку, создавая случайные группы, либо специально разделяет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детей, находящихся в состоянии конфликта. Очень важно, чтобы в мини-группе были дети, готовые плодотворно сотрудничать друг с другом. </w:t>
      </w:r>
    </w:p>
    <w:p w:rsidR="00D73DC1" w:rsidRPr="004C66AD" w:rsidRDefault="00D73DC1" w:rsidP="00D73DC1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 участников –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придумать как </w:t>
      </w:r>
      <w:r w:rsidRPr="002C3F80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 б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ольше мероприятий, которые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годятся для проведения в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отряде в течение смены. В зависимости от степени активности коллектива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задания могут расширяться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Если дети готовы работать не только для себя,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 наверняка они согласятся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придумать мероприятия для всего лагеря, или для вожатых, или для детей младших отрядов. </w:t>
      </w:r>
    </w:p>
    <w:p w:rsidR="00D73DC1" w:rsidRPr="004C66AD" w:rsidRDefault="00D73DC1" w:rsidP="00D73DC1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Затем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составляется общий список предполагаемых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событий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Как правило, он получается очень большим. Для того чтобы понять, какие из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них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интересны большинству детей, проводится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голосование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D73DC1" w:rsidRDefault="00D73DC1" w:rsidP="00D73DC1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Каждый ребенок должен подойти и отметить те события, в которых он готов принять участие. Кроме того, каждый отмечает еще и степень своего участия: готов включиться как рядовой участник,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организатор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помощником при подготовке. Например, напротив заинтересовавшего меропр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иятия ребенок ставит букву «У» –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гот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ов быть только участником, «О» –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готов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выступать как организатор, «П» –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помощник. После этой процедуры список становится заметно короче.</w:t>
      </w:r>
      <w:bookmarkStart w:id="2" w:name=".D0.AD.D0.A2.D0.90.D0.9F_.D0.A2.D0.A0.D0"/>
      <w:bookmarkEnd w:id="2"/>
    </w:p>
    <w:p w:rsidR="00D73DC1" w:rsidRPr="004C66AD" w:rsidRDefault="00D73DC1" w:rsidP="00D73DC1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>Этап третий –</w:t>
      </w:r>
      <w:r w:rsidRPr="004C66AD"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 xml:space="preserve"> планирование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>.</w:t>
      </w:r>
      <w:r w:rsidRPr="004C66AD"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Дальнейшая работа проводится только с мероприятиями,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меченными буквой «О». Ведущий говорит о том, что все пожелания детей будут учитываться при составлении плана работы. Но если никто из отряда не готов отвечать за проведение какого-то дела,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остается надеяться только на добрую волю других людей: вожатых или, может быть,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детей из 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других отрядов. Те же события, которые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готовы подготовить и провести, дол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жны быть запланированы заранее.</w:t>
      </w:r>
    </w:p>
    <w:p w:rsidR="00D73DC1" w:rsidRPr="004C66AD" w:rsidRDefault="00D73DC1" w:rsidP="00D73DC1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 знакомит детей с планом ра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боты на следующий период смены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, рассказывает, какие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события</w:t>
      </w:r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носящие обязательный характер, туда уже включены (например, </w:t>
      </w:r>
      <w:proofErr w:type="spellStart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общелагерные</w:t>
      </w:r>
      <w:proofErr w:type="spellEnd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мероприятия или отрядные дела, проводимые в обязательном</w:t>
      </w:r>
      <w:proofErr w:type="gramEnd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порядке</w:t>
      </w:r>
      <w:proofErr w:type="gramEnd"/>
      <w:r w:rsidRPr="004C66AD">
        <w:rPr>
          <w:rFonts w:ascii="Times New Roman" w:eastAsia="Times New Roman" w:hAnsi="Times New Roman" w:cs="Times New Roman"/>
          <w:sz w:val="32"/>
          <w:szCs w:val="32"/>
          <w:lang w:eastAsia="ru-RU"/>
        </w:rPr>
        <w:t>).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оставляется единый план работы.</w:t>
      </w:r>
    </w:p>
    <w:p w:rsidR="00D73DC1" w:rsidRPr="004C66AD" w:rsidRDefault="00D73DC1" w:rsidP="00D73DC1">
      <w:pPr>
        <w:shd w:val="clear" w:color="auto" w:fill="FFFFFF"/>
        <w:spacing w:after="0" w:line="288" w:lineRule="auto"/>
        <w:ind w:right="19" w:firstLine="40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того</w:t>
      </w:r>
      <w:r w:rsidRPr="004C66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утверждения плана</w:t>
      </w:r>
      <w:r w:rsidRPr="004C66A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на общем сбо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ре отряда, вам нужно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 красиво оформить его и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 вывесить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на заметном месте для </w:t>
      </w:r>
      <w:r w:rsidRPr="004C66A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>всеобщего ознакомления и напоминания.</w:t>
      </w:r>
    </w:p>
    <w:p w:rsidR="00D73DC1" w:rsidRDefault="00D73DC1" w:rsidP="00D73DC1">
      <w:pPr>
        <w:shd w:val="clear" w:color="auto" w:fill="FFFFFF"/>
        <w:spacing w:after="0" w:line="288" w:lineRule="auto"/>
        <w:ind w:right="14" w:firstLine="413"/>
        <w:jc w:val="both"/>
        <w:rPr>
          <w:rFonts w:ascii="Times New Roman" w:eastAsia="Times New Roman" w:hAnsi="Times New Roman" w:cs="Times New Roman"/>
          <w:i/>
          <w:color w:val="000000"/>
          <w:spacing w:val="5"/>
          <w:sz w:val="32"/>
          <w:szCs w:val="32"/>
          <w:lang w:eastAsia="ru-RU"/>
        </w:rPr>
      </w:pPr>
      <w:r w:rsidRPr="00705B59">
        <w:rPr>
          <w:rFonts w:ascii="Times New Roman" w:eastAsia="Times New Roman" w:hAnsi="Times New Roman" w:cs="Times New Roman"/>
          <w:i/>
          <w:color w:val="000000"/>
          <w:spacing w:val="5"/>
          <w:sz w:val="32"/>
          <w:szCs w:val="32"/>
          <w:lang w:eastAsia="ru-RU"/>
        </w:rPr>
        <w:t>Способы оф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32"/>
          <w:szCs w:val="32"/>
          <w:lang w:eastAsia="ru-RU"/>
        </w:rPr>
        <w:t>о</w:t>
      </w:r>
      <w:r w:rsidRPr="00705B59">
        <w:rPr>
          <w:rFonts w:ascii="Times New Roman" w:eastAsia="Times New Roman" w:hAnsi="Times New Roman" w:cs="Times New Roman"/>
          <w:i/>
          <w:color w:val="000000"/>
          <w:spacing w:val="5"/>
          <w:sz w:val="32"/>
          <w:szCs w:val="32"/>
          <w:lang w:eastAsia="ru-RU"/>
        </w:rPr>
        <w:t>рмления</w:t>
      </w:r>
    </w:p>
    <w:p w:rsidR="00D73DC1" w:rsidRPr="004C66AD" w:rsidRDefault="00D73DC1" w:rsidP="00D73DC1">
      <w:pPr>
        <w:shd w:val="clear" w:color="auto" w:fill="FFFFFF"/>
        <w:spacing w:after="0" w:line="288" w:lineRule="auto"/>
        <w:ind w:right="14" w:firstLine="41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66A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eastAsia="ru-RU"/>
        </w:rPr>
        <w:t xml:space="preserve">Склеиваем два листа ватмана, </w:t>
      </w:r>
      <w:r w:rsidRPr="004C66A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расчерчиваем их по количеству дней смены на клеточки, вы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резаем из цветной бумаги цифры –</w:t>
      </w:r>
      <w:r w:rsidRPr="004C66A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это б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удут числа ближайших дней кален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даря,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 наклеиваем эти цифры-даты в левом верхнем углу каждой </w:t>
      </w:r>
      <w:r w:rsidRPr="004C66A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клеточки-дня. Затем берем старые открытки и журналы и начинаем 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поиск картинок, отражающих с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воим сюжетом хотя бы отчасти на</w:t>
      </w:r>
      <w:r w:rsidRPr="004C66A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звание и содержание предстоящих дел. </w:t>
      </w:r>
      <w:r w:rsidRPr="004C66A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В любом случае план, оформленный по такому рецепту, будет </w:t>
      </w:r>
      <w:r w:rsidRPr="004C66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привлекательным для детей. А если вы еще и привлечете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ребят </w:t>
      </w:r>
      <w:r w:rsidRPr="004C66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</w:t>
      </w:r>
      <w:r w:rsidRPr="004C66A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>изготовлению, то они будут разглядывать его не только как план, но и как результат своего труда.</w:t>
      </w:r>
    </w:p>
    <w:p w:rsidR="00D73DC1" w:rsidRPr="004C66AD" w:rsidRDefault="00D73DC1" w:rsidP="00D73DC1">
      <w:pPr>
        <w:shd w:val="clear" w:color="auto" w:fill="FFFFFF"/>
        <w:spacing w:after="0" w:line="288" w:lineRule="auto"/>
        <w:ind w:left="10" w:firstLine="41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66A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В отряде самых старших ребя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т можно изготовить план по </w:t>
      </w:r>
      <w:r w:rsidRPr="0088291B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законам </w:t>
      </w:r>
      <w:proofErr w:type="gramStart"/>
      <w:r w:rsidRPr="0088291B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анти-эстетики</w:t>
      </w:r>
      <w:proofErr w:type="gramEnd"/>
      <w:r w:rsidRPr="004C66A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: вместо краси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вых цветочков покрыть лист 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lastRenderedPageBreak/>
        <w:t>кляк</w:t>
      </w:r>
      <w:r w:rsidRPr="004C66A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eastAsia="ru-RU"/>
        </w:rPr>
        <w:t xml:space="preserve">сами, отпечатками пальцев, ладоней и подошв, буквы написать 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специально коряво, в словах допустить ошибки, а в довершение ко всему еще и обжечь лист по кра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ям. Это будет для подростков по-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своему близко, понятно и даже приятно.</w:t>
      </w:r>
    </w:p>
    <w:p w:rsidR="00D73DC1" w:rsidRPr="004C66AD" w:rsidRDefault="00D73DC1" w:rsidP="00D73DC1">
      <w:pPr>
        <w:shd w:val="clear" w:color="auto" w:fill="FFFFFF"/>
        <w:spacing w:after="0" w:line="288" w:lineRule="auto"/>
        <w:ind w:left="10" w:firstLine="4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eastAsia="ru-RU"/>
        </w:rPr>
        <w:t xml:space="preserve">Еще один вариант оформления: </w:t>
      </w:r>
      <w:r w:rsidRPr="004C66A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eastAsia="ru-RU"/>
        </w:rPr>
        <w:t xml:space="preserve">вырезать из альбомных листов контуры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облаков,</w:t>
      </w:r>
      <w:r w:rsidRPr="004C66A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информацию о каждом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дне разместить по отдельным туч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кам. Эти облака 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крепятся 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прямо к стене или к большому планшету, обтянутому тканью. А если к ним добавить вырезанное </w:t>
      </w:r>
      <w:r w:rsidRPr="004C66A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солнышко и на нем написать назва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ние отряда, то получится своеоб</w:t>
      </w:r>
      <w:r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eastAsia="ru-RU"/>
        </w:rPr>
        <w:t>разный «пейзаж – уголок отряда»</w:t>
      </w:r>
      <w:r w:rsidRPr="004C66A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eastAsia="ru-RU"/>
        </w:rPr>
        <w:t xml:space="preserve"> </w:t>
      </w:r>
      <w:r w:rsidRPr="004C66A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Вместо облаков неплохо будут смотреться на стене листья, или </w:t>
      </w:r>
      <w:r w:rsidRPr="004C66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снежинки, или листочки, выпадающие из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отрывного календаря</w:t>
      </w:r>
      <w:r w:rsidRPr="004C66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или 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просто геометрические фигуры.</w:t>
      </w:r>
    </w:p>
    <w:p w:rsidR="00D73DC1" w:rsidRPr="004C66AD" w:rsidRDefault="00D73DC1" w:rsidP="00D73DC1">
      <w:pPr>
        <w:shd w:val="clear" w:color="auto" w:fill="FFFFFF"/>
        <w:spacing w:after="0" w:line="288" w:lineRule="auto"/>
        <w:ind w:left="14" w:firstLine="39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Кроме того, 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можно нарисовать и вырезать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 план в виде поезда. В каждом вагончи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eastAsia="ru-RU"/>
        </w:rPr>
        <w:t>ке –</w:t>
      </w:r>
      <w:r w:rsidRPr="004C66A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eastAsia="ru-RU"/>
        </w:rPr>
        <w:t>распорядок одного день. Весь состав –</w:t>
      </w:r>
      <w:r w:rsidRPr="004C66A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eastAsia="ru-RU"/>
        </w:rPr>
        <w:t xml:space="preserve"> план смены. Если нарисовать </w:t>
      </w:r>
      <w:r w:rsidRPr="004C66A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>еще вокзал или платформу, то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 xml:space="preserve"> у вашего отряда появится утренний ритуал:</w:t>
      </w:r>
      <w:r w:rsidRPr="004C66A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>передвигать состав вперед, так</w:t>
      </w:r>
      <w:r w:rsidRPr="004C66A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4C66A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чтобы на платформе стоял тот ва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гон, на котором план сегодняшне</w:t>
      </w:r>
      <w:r w:rsidRPr="004C66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 дня.</w:t>
      </w:r>
    </w:p>
    <w:p w:rsidR="00D73DC1" w:rsidRPr="004C66AD" w:rsidRDefault="00D73DC1" w:rsidP="00D73DC1">
      <w:pPr>
        <w:shd w:val="clear" w:color="auto" w:fill="FFFFFF"/>
        <w:spacing w:after="0" w:line="288" w:lineRule="auto"/>
        <w:ind w:left="5" w:right="38" w:firstLine="40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66A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Но делать план непременно пл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оским и прикрепленным к стене совсем необязательно</w:t>
      </w:r>
      <w:r w:rsidRPr="004C66A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. Он может быть объемным и 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свешиваться с 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потолка, н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априме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р, в виде большого красивого бу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мажного фонаря или </w:t>
      </w:r>
      <w:r w:rsidRPr="004C66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виде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рыбок, парящих в воздухе, слов</w:t>
      </w:r>
      <w:r w:rsidRPr="004C66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в аквариуме. </w:t>
      </w:r>
    </w:p>
    <w:p w:rsidR="00D73DC1" w:rsidRDefault="00D73DC1" w:rsidP="00D73DC1">
      <w:pPr>
        <w:shd w:val="clear" w:color="auto" w:fill="FFFFFF"/>
        <w:spacing w:after="0" w:line="288" w:lineRule="auto"/>
        <w:ind w:left="24" w:right="24" w:firstLine="403"/>
        <w:jc w:val="both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Красиво оформленный план смены помимо того, что он будет 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постоянной «</w:t>
      </w:r>
      <w:proofErr w:type="spellStart"/>
      <w:r w:rsidRPr="004C66A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напом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иналочкой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»</w:t>
      </w:r>
      <w:r w:rsidRPr="004C66A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 xml:space="preserve"> для детей, возможно, выполнит еще </w:t>
      </w:r>
      <w:r w:rsidRPr="004C66A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одну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службу. Если в вашем корпусе «пустые» стены, покрытые ба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softHyphen/>
        <w:t>нальной</w:t>
      </w:r>
      <w:r w:rsidRPr="004C66A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масляной краской, без малейшего намека на современный 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детский дизайн,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 то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такой план </w:t>
      </w:r>
      <w:r w:rsidRPr="004C66A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станет просто украшением. Он будет радовать </w:t>
      </w:r>
      <w:r w:rsidRPr="004C66A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глаз, будить в детях эстетич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>еские чувства.</w:t>
      </w:r>
    </w:p>
    <w:p w:rsidR="0088291B" w:rsidRDefault="0088291B" w:rsidP="00D73DC1">
      <w:pPr>
        <w:shd w:val="clear" w:color="auto" w:fill="FFFFFF"/>
        <w:spacing w:after="0" w:line="288" w:lineRule="auto"/>
        <w:ind w:left="24" w:right="24" w:firstLine="403"/>
        <w:jc w:val="both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</w:pPr>
    </w:p>
    <w:p w:rsidR="0088291B" w:rsidRPr="004C66AD" w:rsidRDefault="0088291B" w:rsidP="00D73DC1">
      <w:pPr>
        <w:shd w:val="clear" w:color="auto" w:fill="FFFFFF"/>
        <w:spacing w:after="0" w:line="288" w:lineRule="auto"/>
        <w:ind w:left="24" w:right="24" w:firstLine="40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3DC1" w:rsidRPr="00C803A0" w:rsidRDefault="00D73DC1" w:rsidP="00D73DC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D73DC1" w:rsidRPr="005A7732" w:rsidRDefault="00D73DC1" w:rsidP="00D73DC1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День третий</w:t>
      </w:r>
    </w:p>
    <w:p w:rsidR="00D73DC1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32"/>
          <w:szCs w:val="32"/>
        </w:rPr>
      </w:pPr>
      <w:r w:rsidRPr="00E34601">
        <w:rPr>
          <w:b/>
          <w:color w:val="000000"/>
          <w:sz w:val="32"/>
          <w:szCs w:val="32"/>
        </w:rPr>
        <w:t xml:space="preserve">Подготовка к вечернему </w:t>
      </w:r>
      <w:proofErr w:type="spellStart"/>
      <w:r w:rsidRPr="00E34601">
        <w:rPr>
          <w:b/>
          <w:color w:val="000000"/>
          <w:sz w:val="32"/>
          <w:szCs w:val="32"/>
        </w:rPr>
        <w:t>общелагерному</w:t>
      </w:r>
      <w:proofErr w:type="spellEnd"/>
      <w:r w:rsidRPr="00E34601">
        <w:rPr>
          <w:b/>
          <w:color w:val="000000"/>
          <w:sz w:val="32"/>
          <w:szCs w:val="32"/>
        </w:rPr>
        <w:t xml:space="preserve"> делу</w:t>
      </w:r>
      <w:r>
        <w:rPr>
          <w:color w:val="000000"/>
          <w:sz w:val="32"/>
          <w:szCs w:val="32"/>
        </w:rPr>
        <w:t xml:space="preserve">. </w:t>
      </w:r>
      <w:r w:rsidRPr="00C803A0">
        <w:rPr>
          <w:color w:val="000000"/>
          <w:sz w:val="32"/>
          <w:szCs w:val="32"/>
        </w:rPr>
        <w:t>С</w:t>
      </w:r>
      <w:r>
        <w:rPr>
          <w:color w:val="000000"/>
          <w:sz w:val="32"/>
          <w:szCs w:val="32"/>
        </w:rPr>
        <w:t xml:space="preserve">начала </w:t>
      </w:r>
      <w:r w:rsidRPr="00C803A0">
        <w:rPr>
          <w:color w:val="000000"/>
          <w:sz w:val="32"/>
          <w:szCs w:val="32"/>
        </w:rPr>
        <w:t>выдвинутые идеи еще раз выслуш</w:t>
      </w:r>
      <w:r>
        <w:rPr>
          <w:color w:val="000000"/>
          <w:sz w:val="32"/>
          <w:szCs w:val="32"/>
        </w:rPr>
        <w:t>иваются и обговариваются</w:t>
      </w:r>
      <w:r w:rsidRPr="00C803A0">
        <w:rPr>
          <w:color w:val="000000"/>
          <w:sz w:val="32"/>
          <w:szCs w:val="32"/>
        </w:rPr>
        <w:t xml:space="preserve"> всем отрядом</w:t>
      </w:r>
      <w:r>
        <w:rPr>
          <w:color w:val="000000"/>
          <w:sz w:val="32"/>
          <w:szCs w:val="32"/>
        </w:rPr>
        <w:t>. Обратите</w:t>
      </w:r>
      <w:r w:rsidRPr="00C803A0">
        <w:rPr>
          <w:color w:val="000000"/>
          <w:sz w:val="32"/>
          <w:szCs w:val="32"/>
        </w:rPr>
        <w:t xml:space="preserve"> внимание на то, как реагируют дети на предложения того или иного человека, кто из детей явно хочет что-то сделать, но стесняется об этом с</w:t>
      </w:r>
      <w:r>
        <w:rPr>
          <w:color w:val="000000"/>
          <w:sz w:val="32"/>
          <w:szCs w:val="32"/>
        </w:rPr>
        <w:t>казать или попросить.</w:t>
      </w:r>
      <w:r w:rsidRPr="009F4970">
        <w:rPr>
          <w:color w:val="000000"/>
          <w:sz w:val="32"/>
          <w:szCs w:val="32"/>
        </w:rPr>
        <w:t xml:space="preserve"> </w:t>
      </w:r>
      <w:r w:rsidRPr="00C803A0">
        <w:rPr>
          <w:color w:val="000000"/>
          <w:sz w:val="32"/>
          <w:szCs w:val="32"/>
        </w:rPr>
        <w:t xml:space="preserve">Чтобы обсуждение не затянулось надолго, вожатый может утвердить понравившиеся ему идеи, подвести детей к их принятию. </w:t>
      </w:r>
    </w:p>
    <w:p w:rsidR="00D73DC1" w:rsidRPr="00C803A0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Перед тем</w:t>
      </w:r>
      <w:r w:rsidRPr="00C803A0">
        <w:rPr>
          <w:color w:val="000000"/>
          <w:sz w:val="32"/>
          <w:szCs w:val="32"/>
        </w:rPr>
        <w:t xml:space="preserve"> как творческая группа начнет работать, нужно полностью обеспечить ее материалами: ватманами, красками, кисточками и</w:t>
      </w:r>
      <w:r>
        <w:rPr>
          <w:color w:val="000000"/>
          <w:sz w:val="32"/>
          <w:szCs w:val="32"/>
        </w:rPr>
        <w:t xml:space="preserve"> др</w:t>
      </w:r>
      <w:r w:rsidRPr="00C803A0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 w:rsidRPr="00C803A0">
        <w:rPr>
          <w:color w:val="000000"/>
          <w:sz w:val="32"/>
          <w:szCs w:val="32"/>
        </w:rPr>
        <w:t xml:space="preserve">Чтобы получить хороший результат, </w:t>
      </w:r>
      <w:r>
        <w:rPr>
          <w:color w:val="000000"/>
          <w:sz w:val="32"/>
          <w:szCs w:val="32"/>
        </w:rPr>
        <w:t xml:space="preserve">четко </w:t>
      </w:r>
      <w:r w:rsidRPr="00C803A0">
        <w:rPr>
          <w:color w:val="000000"/>
          <w:sz w:val="32"/>
          <w:szCs w:val="32"/>
        </w:rPr>
        <w:t>формулир</w:t>
      </w:r>
      <w:r>
        <w:rPr>
          <w:color w:val="000000"/>
          <w:sz w:val="32"/>
          <w:szCs w:val="32"/>
        </w:rPr>
        <w:t>уйте</w:t>
      </w:r>
      <w:r w:rsidRPr="00C803A0">
        <w:rPr>
          <w:color w:val="000000"/>
          <w:sz w:val="32"/>
          <w:szCs w:val="32"/>
        </w:rPr>
        <w:t xml:space="preserve"> свои пожелания, как можно конкретнее указ</w:t>
      </w:r>
      <w:r>
        <w:rPr>
          <w:color w:val="000000"/>
          <w:sz w:val="32"/>
          <w:szCs w:val="32"/>
        </w:rPr>
        <w:t>ывайте</w:t>
      </w:r>
      <w:r w:rsidRPr="00C803A0">
        <w:rPr>
          <w:color w:val="000000"/>
          <w:sz w:val="32"/>
          <w:szCs w:val="32"/>
        </w:rPr>
        <w:t xml:space="preserve"> на характер выполняемой работы. Например,</w:t>
      </w:r>
      <w:r>
        <w:rPr>
          <w:color w:val="000000"/>
          <w:sz w:val="32"/>
          <w:szCs w:val="32"/>
        </w:rPr>
        <w:t xml:space="preserve"> если вы даете задание по оформлению отрядного уголка, то скажите</w:t>
      </w:r>
      <w:r w:rsidRPr="00C803A0">
        <w:rPr>
          <w:color w:val="000000"/>
          <w:sz w:val="32"/>
          <w:szCs w:val="32"/>
        </w:rPr>
        <w:t>, что нужно выделить место для списка отряда, плана на д</w:t>
      </w:r>
      <w:r>
        <w:rPr>
          <w:color w:val="000000"/>
          <w:sz w:val="32"/>
          <w:szCs w:val="32"/>
        </w:rPr>
        <w:t>ень, для новостей, для грамот, а</w:t>
      </w:r>
      <w:r w:rsidRPr="00C803A0">
        <w:rPr>
          <w:color w:val="000000"/>
          <w:sz w:val="32"/>
          <w:szCs w:val="32"/>
        </w:rPr>
        <w:t xml:space="preserve"> как</w:t>
      </w:r>
      <w:r>
        <w:rPr>
          <w:color w:val="000000"/>
          <w:sz w:val="32"/>
          <w:szCs w:val="32"/>
        </w:rPr>
        <w:t>им образом</w:t>
      </w:r>
      <w:r w:rsidRPr="00C803A0">
        <w:rPr>
          <w:color w:val="000000"/>
          <w:sz w:val="32"/>
          <w:szCs w:val="32"/>
        </w:rPr>
        <w:t xml:space="preserve"> все это распределить – решать детям.</w:t>
      </w:r>
    </w:p>
    <w:p w:rsidR="00D73DC1" w:rsidRPr="00C803A0" w:rsidRDefault="00D73DC1" w:rsidP="00D73DC1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32"/>
          <w:szCs w:val="32"/>
        </w:rPr>
      </w:pPr>
      <w:r w:rsidRPr="00C803A0">
        <w:rPr>
          <w:color w:val="000000"/>
          <w:sz w:val="32"/>
          <w:szCs w:val="32"/>
        </w:rPr>
        <w:t xml:space="preserve">Нужно обязательно поинтересоваться </w:t>
      </w:r>
      <w:r>
        <w:rPr>
          <w:color w:val="000000"/>
          <w:sz w:val="32"/>
          <w:szCs w:val="32"/>
        </w:rPr>
        <w:t>в ходе работы, как обстоят дела. Автор считает</w:t>
      </w:r>
      <w:r w:rsidRPr="00C803A0">
        <w:rPr>
          <w:color w:val="000000"/>
          <w:sz w:val="32"/>
          <w:szCs w:val="32"/>
        </w:rPr>
        <w:t>, что в первый день вожатые должны больше, чем обычно, помогать детям</w:t>
      </w:r>
      <w:r>
        <w:rPr>
          <w:color w:val="000000"/>
          <w:sz w:val="32"/>
          <w:szCs w:val="32"/>
        </w:rPr>
        <w:t xml:space="preserve"> при</w:t>
      </w:r>
      <w:r w:rsidRPr="00C803A0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подготовке</w:t>
      </w:r>
      <w:r w:rsidRPr="00C803A0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к мероприятию</w:t>
      </w:r>
      <w:r w:rsidRPr="00C803A0">
        <w:rPr>
          <w:color w:val="000000"/>
          <w:sz w:val="32"/>
          <w:szCs w:val="32"/>
        </w:rPr>
        <w:t>.</w:t>
      </w:r>
    </w:p>
    <w:p w:rsidR="00D73DC1" w:rsidRDefault="00D73DC1" w:rsidP="00D73DC1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i/>
          <w:kern w:val="1"/>
          <w:sz w:val="32"/>
          <w:szCs w:val="32"/>
          <w:lang w:eastAsia="hi-IN" w:bidi="hi-IN"/>
        </w:rPr>
      </w:pPr>
    </w:p>
    <w:p w:rsidR="00D73DC1" w:rsidRPr="0088291B" w:rsidRDefault="00D73DC1" w:rsidP="00D73DC1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b/>
          <w:i/>
          <w:kern w:val="1"/>
          <w:sz w:val="32"/>
          <w:szCs w:val="32"/>
          <w:lang w:eastAsia="hi-IN" w:bidi="hi-IN"/>
        </w:rPr>
      </w:pPr>
      <w:r w:rsidRPr="0088291B">
        <w:rPr>
          <w:rFonts w:ascii="Times New Roman" w:eastAsia="Lucida Sans Unicode" w:hAnsi="Times New Roman" w:cs="Times New Roman"/>
          <w:b/>
          <w:i/>
          <w:kern w:val="1"/>
          <w:sz w:val="32"/>
          <w:szCs w:val="32"/>
          <w:lang w:eastAsia="hi-IN" w:bidi="hi-IN"/>
        </w:rPr>
        <w:t>Советы вожатым по проведению организационного периода смены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Советы вожатым младших отрядов: 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12 дел, которые мож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но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провести в начале смены. Каждое дело дол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жно быть коротким по времени –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не более тридцати минут, а все вместе они должны превратиться в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своеобразный калейдоскоп, в котором каждое новое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событие 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не похож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е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на преды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дущее, но все они яркие и необычные.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1. Конкурс врунов «Как меня собирали в лагерь».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2. Операция «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Вперед, спасатели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!» по «спасению»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территории во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круг корпуса от мусора.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3. Конкурс на самого быстрого «</w:t>
      </w:r>
      <w:proofErr w:type="spellStart"/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шнуровальщика</w:t>
      </w:r>
      <w:proofErr w:type="spellEnd"/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» ботинок.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4. 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Изготовление переходящего вымпела и награждение им 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lastRenderedPageBreak/>
        <w:t xml:space="preserve">того, 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кто первый выбегает на зарядку.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5. 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Чтение в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слух очень интересной сказки.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6. 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Музыкальный 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час с разучиванием новой песни.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7. 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Составление 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графика дежурства по комнатам.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8. 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Загадочный вечер, т. е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. вечер по отгадыванию загадок.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9. Викторина «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В стране Му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льти-</w:t>
      </w:r>
      <w:proofErr w:type="spellStart"/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Пульти</w:t>
      </w:r>
      <w:proofErr w:type="spellEnd"/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».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10. 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Оборудование отрядного места с выкладыванием из шишек и каме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шков эмблемы и названия отряда.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11. 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Конкурс на самый акк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уратный чемодан или тумбочку.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12. 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Сбор отряда по придумыванию названия, выборам командиров и 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утверждению плана дел на смену.</w:t>
      </w:r>
    </w:p>
    <w:p w:rsidR="00D73DC1" w:rsidRDefault="00D73DC1" w:rsidP="00D73DC1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К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роме этого, к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аждую свободную минуту, когда ваш отряд ждет приглашения в столовую,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пока не начинается программа и во время движения на линейку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,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можно организовывать самые разнообразные игры и просто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беседовать с ребятами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. </w:t>
      </w:r>
    </w:p>
    <w:p w:rsidR="00D73DC1" w:rsidRPr="003744F5" w:rsidRDefault="00D73DC1" w:rsidP="00D73DC1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Советы вожатым средних отрядов: 12 дел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, из которых можно сложить </w:t>
      </w:r>
      <w:r w:rsidRPr="003744F5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«мозаику» </w:t>
      </w:r>
      <w:proofErr w:type="spellStart"/>
      <w:r w:rsidRPr="003744F5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оргпериода</w:t>
      </w:r>
      <w:proofErr w:type="spellEnd"/>
      <w:r w:rsidRPr="003744F5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3744F5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1. Операция «Полундра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!» по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скоростному покиданию комнат 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в направлении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места проведения зарядки. 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2. Открытие «Дизайн-интерьер-клуба»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и разработка оформления комнат с последующим воплощением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проектов.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3. 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Соревнование-пари 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на скорейшую заправку кроватей.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4. Изготовление отрядного стенда.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5. Сюжетно-ролевая игра «Предвыборная кампания», в результате которой происходят выборы командира отряда.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6. Конкурс «Моя тумбочка лучше всех».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7.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Оборудование отрядного места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8.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Торжественное заполнение перв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ой странички «Летописи отряда».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9. Экологическая акция «Чистота спасет мир» –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уборка терри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тории, закрепленной за отрядом.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10.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Первый отрядный костер с пением песен 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и беседой о прошедшем дне.</w:t>
      </w:r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lastRenderedPageBreak/>
        <w:t xml:space="preserve">11. </w:t>
      </w:r>
      <w:proofErr w:type="gramStart"/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Операция «Чемоданчик»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по уничтожению</w:t>
      </w: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, т. е</w:t>
      </w:r>
      <w:r w:rsidRPr="0088291B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. съеданию </w:t>
      </w:r>
      <w:r w:rsidRPr="0088291B">
        <w:rPr>
          <w:rFonts w:ascii="Times New Roman" w:eastAsia="Lucida Sans Unicode" w:hAnsi="Times New Roman" w:cs="Times New Roman"/>
          <w:color w:val="632423" w:themeColor="accent2" w:themeShade="80"/>
          <w:kern w:val="1"/>
          <w:sz w:val="32"/>
          <w:szCs w:val="32"/>
          <w:lang w:eastAsia="hi-IN" w:bidi="hi-IN"/>
        </w:rPr>
        <w:t>(или съедению?)</w:t>
      </w:r>
      <w:r w:rsidRPr="0088291B">
        <w:rPr>
          <w:rFonts w:ascii="Times New Roman" w:eastAsia="Lucida Sans Unicode" w:hAnsi="Times New Roman" w:cs="Times New Roman"/>
          <w:color w:val="FFC000"/>
          <w:kern w:val="1"/>
          <w:sz w:val="32"/>
          <w:szCs w:val="32"/>
          <w:lang w:eastAsia="hi-IN" w:bidi="hi-IN"/>
        </w:rPr>
        <w:t xml:space="preserve"> </w:t>
      </w:r>
      <w:r w:rsidRPr="0088291B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последних запасов родительских продуктов.</w:t>
      </w:r>
      <w:proofErr w:type="gramEnd"/>
    </w:p>
    <w:p w:rsidR="00D73DC1" w:rsidRPr="00C803A0" w:rsidRDefault="00D73DC1" w:rsidP="00D73DC1">
      <w:pPr>
        <w:widowControl w:val="0"/>
        <w:suppressAutoHyphens/>
        <w:spacing w:after="0" w:line="288" w:lineRule="auto"/>
        <w:ind w:left="709"/>
        <w:contextualSpacing/>
        <w:jc w:val="both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12. «Конституционное собрание» –</w:t>
      </w:r>
      <w:r w:rsidRPr="00C803A0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сбор отряда по утверждению плана смены и основных законов отрядной жизни.</w:t>
      </w:r>
    </w:p>
    <w:p w:rsidR="00D73DC1" w:rsidRPr="00C803A0" w:rsidRDefault="00D73DC1" w:rsidP="00D73D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3DC1" w:rsidRPr="00C803A0" w:rsidRDefault="00D73DC1" w:rsidP="00D73DC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03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Организационный период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смены завершен. Постарайтесь</w:t>
      </w:r>
      <w:r w:rsidRPr="00C803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ответить на следующие вопросы: </w:t>
      </w:r>
    </w:p>
    <w:p w:rsidR="00D73DC1" w:rsidRPr="00C803A0" w:rsidRDefault="00D73DC1" w:rsidP="00D73DC1">
      <w:pPr>
        <w:spacing w:after="0" w:line="288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1) </w:t>
      </w:r>
      <w:r w:rsidRPr="00C803A0">
        <w:rPr>
          <w:rFonts w:ascii="Times New Roman" w:eastAsia="Calibri" w:hAnsi="Times New Roman" w:cs="Times New Roman"/>
          <w:sz w:val="32"/>
          <w:szCs w:val="32"/>
        </w:rPr>
        <w:t xml:space="preserve">Сколько всего детей в отряде? </w:t>
      </w:r>
      <w:r>
        <w:rPr>
          <w:rFonts w:ascii="Times New Roman" w:eastAsia="Calibri" w:hAnsi="Times New Roman" w:cs="Times New Roman"/>
          <w:sz w:val="32"/>
          <w:szCs w:val="32"/>
        </w:rPr>
        <w:t xml:space="preserve">Сколько </w:t>
      </w:r>
      <w:r w:rsidRPr="00974DC0">
        <w:rPr>
          <w:rFonts w:ascii="Times New Roman" w:eastAsia="Calibri" w:hAnsi="Times New Roman" w:cs="Times New Roman"/>
          <w:sz w:val="32"/>
          <w:szCs w:val="32"/>
        </w:rPr>
        <w:t>мальчиков?</w:t>
      </w:r>
      <w:r w:rsidRPr="00C803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Д</w:t>
      </w:r>
      <w:r w:rsidRPr="00C803A0">
        <w:rPr>
          <w:rFonts w:ascii="Times New Roman" w:eastAsia="Calibri" w:hAnsi="Times New Roman" w:cs="Times New Roman"/>
          <w:sz w:val="32"/>
          <w:szCs w:val="32"/>
        </w:rPr>
        <w:t>евочек?</w:t>
      </w:r>
    </w:p>
    <w:p w:rsidR="00D73DC1" w:rsidRPr="00C803A0" w:rsidRDefault="00D73DC1" w:rsidP="00D73DC1">
      <w:pPr>
        <w:spacing w:after="0" w:line="288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2) </w:t>
      </w:r>
      <w:r w:rsidRPr="00C803A0">
        <w:rPr>
          <w:rFonts w:ascii="Times New Roman" w:eastAsia="Calibri" w:hAnsi="Times New Roman" w:cs="Times New Roman"/>
          <w:sz w:val="32"/>
          <w:szCs w:val="32"/>
        </w:rPr>
        <w:t>Какие отношения сложились в отряд</w:t>
      </w:r>
      <w:r>
        <w:rPr>
          <w:rFonts w:ascii="Times New Roman" w:eastAsia="Calibri" w:hAnsi="Times New Roman" w:cs="Times New Roman"/>
          <w:sz w:val="32"/>
          <w:szCs w:val="32"/>
        </w:rPr>
        <w:t>е? Есть ли лидеры, кто именно</w:t>
      </w:r>
      <w:r w:rsidRPr="00C803A0">
        <w:rPr>
          <w:rFonts w:ascii="Times New Roman" w:eastAsia="Calibri" w:hAnsi="Times New Roman" w:cs="Times New Roman"/>
          <w:sz w:val="32"/>
          <w:szCs w:val="32"/>
        </w:rPr>
        <w:t>? Есть ли дети, которые испытывают сложнос</w:t>
      </w:r>
      <w:r>
        <w:rPr>
          <w:rFonts w:ascii="Times New Roman" w:eastAsia="Calibri" w:hAnsi="Times New Roman" w:cs="Times New Roman"/>
          <w:sz w:val="32"/>
          <w:szCs w:val="32"/>
        </w:rPr>
        <w:t>ти с общением внутри семьи, кто именно</w:t>
      </w:r>
      <w:r w:rsidRPr="00C803A0">
        <w:rPr>
          <w:rFonts w:ascii="Times New Roman" w:eastAsia="Calibri" w:hAnsi="Times New Roman" w:cs="Times New Roman"/>
          <w:sz w:val="32"/>
          <w:szCs w:val="32"/>
        </w:rPr>
        <w:t>?</w:t>
      </w:r>
    </w:p>
    <w:p w:rsidR="00D73DC1" w:rsidRPr="00C803A0" w:rsidRDefault="00D73DC1" w:rsidP="00D73DC1">
      <w:pPr>
        <w:spacing w:after="0" w:line="288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3) </w:t>
      </w:r>
      <w:r w:rsidRPr="00C803A0">
        <w:rPr>
          <w:rFonts w:ascii="Times New Roman" w:eastAsia="Calibri" w:hAnsi="Times New Roman" w:cs="Times New Roman"/>
          <w:sz w:val="32"/>
          <w:szCs w:val="32"/>
        </w:rPr>
        <w:t>Какие диагностические методики ты использовал</w:t>
      </w:r>
      <w:r>
        <w:rPr>
          <w:rFonts w:ascii="Times New Roman" w:eastAsia="Calibri" w:hAnsi="Times New Roman" w:cs="Times New Roman"/>
          <w:sz w:val="32"/>
          <w:szCs w:val="32"/>
        </w:rPr>
        <w:t xml:space="preserve"> (подробнее см. раздел 2)</w:t>
      </w:r>
      <w:r w:rsidRPr="00C803A0">
        <w:rPr>
          <w:rFonts w:ascii="Times New Roman" w:eastAsia="Calibri" w:hAnsi="Times New Roman" w:cs="Times New Roman"/>
          <w:sz w:val="32"/>
          <w:szCs w:val="32"/>
        </w:rPr>
        <w:t>? Что показали результаты диагност</w:t>
      </w:r>
      <w:r>
        <w:rPr>
          <w:rFonts w:ascii="Times New Roman" w:eastAsia="Calibri" w:hAnsi="Times New Roman" w:cs="Times New Roman"/>
          <w:sz w:val="32"/>
          <w:szCs w:val="32"/>
        </w:rPr>
        <w:t xml:space="preserve">ики? Какие </w:t>
      </w:r>
      <w:r w:rsidRPr="0088291B">
        <w:rPr>
          <w:rFonts w:ascii="Times New Roman" w:eastAsia="Calibri" w:hAnsi="Times New Roman" w:cs="Times New Roman"/>
          <w:sz w:val="32"/>
          <w:szCs w:val="32"/>
        </w:rPr>
        <w:t>выводы ты, как вожатый, сделал</w:t>
      </w:r>
      <w:r w:rsidRPr="00C803A0">
        <w:rPr>
          <w:rFonts w:ascii="Times New Roman" w:eastAsia="Calibri" w:hAnsi="Times New Roman" w:cs="Times New Roman"/>
          <w:sz w:val="32"/>
          <w:szCs w:val="32"/>
        </w:rPr>
        <w:t>? Что изменил в работе с отрядом?</w:t>
      </w:r>
    </w:p>
    <w:p w:rsidR="00D73DC1" w:rsidRPr="00C803A0" w:rsidRDefault="00D73DC1" w:rsidP="00D73DC1">
      <w:pPr>
        <w:spacing w:after="0" w:line="288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4) </w:t>
      </w:r>
      <w:r w:rsidRPr="00C803A0">
        <w:rPr>
          <w:rFonts w:ascii="Times New Roman" w:eastAsia="Calibri" w:hAnsi="Times New Roman" w:cs="Times New Roman"/>
          <w:sz w:val="32"/>
          <w:szCs w:val="32"/>
        </w:rPr>
        <w:t>Как прошел организационный период смены:</w:t>
      </w:r>
    </w:p>
    <w:p w:rsidR="00D73DC1" w:rsidRPr="00E34601" w:rsidRDefault="00D73DC1" w:rsidP="00D73DC1">
      <w:pPr>
        <w:pStyle w:val="a4"/>
        <w:spacing w:after="0" w:line="288" w:lineRule="auto"/>
        <w:ind w:left="284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 w:rsidRPr="00E34601">
        <w:rPr>
          <w:rFonts w:ascii="Times New Roman" w:eastAsia="Calibri" w:hAnsi="Times New Roman" w:cs="Times New Roman"/>
          <w:sz w:val="32"/>
          <w:szCs w:val="32"/>
        </w:rPr>
        <w:t>проше</w:t>
      </w:r>
      <w:r>
        <w:rPr>
          <w:rFonts w:ascii="Times New Roman" w:eastAsia="Calibri" w:hAnsi="Times New Roman" w:cs="Times New Roman"/>
          <w:sz w:val="32"/>
          <w:szCs w:val="32"/>
        </w:rPr>
        <w:t>л хорошо, потому что...;</w:t>
      </w:r>
    </w:p>
    <w:p w:rsidR="00D73DC1" w:rsidRPr="00E34601" w:rsidRDefault="00D73DC1" w:rsidP="00D73DC1">
      <w:pPr>
        <w:pStyle w:val="a4"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E34601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возникали сомнени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 и сложности, которые касались...;</w:t>
      </w:r>
    </w:p>
    <w:p w:rsidR="00D73DC1" w:rsidRPr="00E34601" w:rsidRDefault="00D73DC1" w:rsidP="00D73DC1">
      <w:pPr>
        <w:pStyle w:val="a4"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 самым сложным в эти дни было...;</w:t>
      </w:r>
    </w:p>
    <w:p w:rsidR="00D73DC1" w:rsidRPr="00E34601" w:rsidRDefault="00D73DC1" w:rsidP="00D73DC1">
      <w:pPr>
        <w:pStyle w:val="a4"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 легче всего удавалось...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D73DC1" w:rsidRPr="00C803A0" w:rsidRDefault="00D73DC1" w:rsidP="00D73DC1">
      <w:pPr>
        <w:spacing w:after="0" w:line="288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5) </w:t>
      </w:r>
      <w:r w:rsidRPr="00C803A0">
        <w:rPr>
          <w:rFonts w:ascii="Times New Roman" w:eastAsia="Calibri" w:hAnsi="Times New Roman" w:cs="Times New Roman"/>
          <w:sz w:val="32"/>
          <w:szCs w:val="32"/>
        </w:rPr>
        <w:t>Отношения с напарником:</w:t>
      </w:r>
    </w:p>
    <w:p w:rsidR="00D73DC1" w:rsidRPr="00E34601" w:rsidRDefault="00D73DC1" w:rsidP="00D73DC1">
      <w:pPr>
        <w:pStyle w:val="a4"/>
        <w:spacing w:after="0" w:line="288" w:lineRule="auto"/>
        <w:ind w:left="284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– с</w:t>
      </w:r>
      <w:r w:rsidRPr="00E34601">
        <w:rPr>
          <w:rFonts w:ascii="Times New Roman" w:eastAsia="Calibri" w:hAnsi="Times New Roman" w:cs="Times New Roman"/>
          <w:sz w:val="32"/>
          <w:szCs w:val="32"/>
        </w:rPr>
        <w:t>корее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E34601">
        <w:rPr>
          <w:rFonts w:ascii="Times New Roman" w:eastAsia="Calibri" w:hAnsi="Times New Roman" w:cs="Times New Roman"/>
          <w:sz w:val="32"/>
          <w:szCs w:val="32"/>
        </w:rPr>
        <w:t xml:space="preserve"> сложились, потому что</w:t>
      </w:r>
      <w:r>
        <w:rPr>
          <w:rFonts w:ascii="Times New Roman" w:eastAsia="Calibri" w:hAnsi="Times New Roman" w:cs="Times New Roman"/>
          <w:sz w:val="32"/>
          <w:szCs w:val="32"/>
        </w:rPr>
        <w:t>...;</w:t>
      </w:r>
    </w:p>
    <w:p w:rsidR="00D73DC1" w:rsidRPr="00E34601" w:rsidRDefault="00D73DC1" w:rsidP="00D73DC1">
      <w:pPr>
        <w:pStyle w:val="a4"/>
        <w:spacing w:after="0" w:line="288" w:lineRule="auto"/>
        <w:ind w:left="284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– п</w:t>
      </w:r>
      <w:r w:rsidRPr="00E34601">
        <w:rPr>
          <w:rFonts w:ascii="Times New Roman" w:eastAsia="Calibri" w:hAnsi="Times New Roman" w:cs="Times New Roman"/>
          <w:sz w:val="32"/>
          <w:szCs w:val="32"/>
        </w:rPr>
        <w:t>ока в стадии формирования</w:t>
      </w:r>
      <w:r>
        <w:rPr>
          <w:rFonts w:ascii="Times New Roman" w:eastAsia="Calibri" w:hAnsi="Times New Roman" w:cs="Times New Roman"/>
          <w:sz w:val="32"/>
          <w:szCs w:val="32"/>
        </w:rPr>
        <w:t>, так как...;</w:t>
      </w:r>
    </w:p>
    <w:p w:rsidR="00D73DC1" w:rsidRPr="00C803A0" w:rsidRDefault="00D73DC1" w:rsidP="00D73DC1">
      <w:pPr>
        <w:spacing w:after="0" w:line="288" w:lineRule="auto"/>
        <w:ind w:left="284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– н</w:t>
      </w:r>
      <w:r w:rsidRPr="00C803A0">
        <w:rPr>
          <w:rFonts w:ascii="Times New Roman" w:eastAsia="Calibri" w:hAnsi="Times New Roman" w:cs="Times New Roman"/>
          <w:sz w:val="32"/>
          <w:szCs w:val="32"/>
        </w:rPr>
        <w:t>а дальнейш</w:t>
      </w:r>
      <w:r>
        <w:rPr>
          <w:rFonts w:ascii="Times New Roman" w:eastAsia="Calibri" w:hAnsi="Times New Roman" w:cs="Times New Roman"/>
          <w:sz w:val="32"/>
          <w:szCs w:val="32"/>
        </w:rPr>
        <w:t>ие дни смены мне нужна помощь в...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  <w:proofErr w:type="gramEnd"/>
    </w:p>
    <w:p w:rsidR="00D73DC1" w:rsidRDefault="00D73DC1" w:rsidP="00D73DC1">
      <w:pPr>
        <w:spacing w:after="0" w:line="288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bookmarkStart w:id="3" w:name="_GoBack"/>
      <w:bookmarkEnd w:id="3"/>
    </w:p>
    <w:p w:rsidR="00D73DC1" w:rsidRPr="0088291B" w:rsidRDefault="00D73DC1" w:rsidP="00D73DC1">
      <w:pPr>
        <w:spacing w:after="0" w:line="288" w:lineRule="auto"/>
        <w:ind w:firstLine="709"/>
        <w:contextualSpacing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  <w:r w:rsidRPr="0088291B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Задание для самостоятельной работы</w:t>
      </w:r>
    </w:p>
    <w:p w:rsidR="00D73DC1" w:rsidRPr="00C803A0" w:rsidRDefault="00D73DC1" w:rsidP="00D73DC1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Составьте подробный почасовой план первых трех дней смены.</w:t>
      </w:r>
    </w:p>
    <w:p w:rsidR="00C853D1" w:rsidRDefault="00C853D1"/>
    <w:sectPr w:rsidR="00C8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C1"/>
    <w:rsid w:val="0088291B"/>
    <w:rsid w:val="00C853D1"/>
    <w:rsid w:val="00D7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3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4152</Words>
  <Characters>23673</Characters>
  <Application>Microsoft Office Word</Application>
  <DocSecurity>0</DocSecurity>
  <Lines>197</Lines>
  <Paragraphs>55</Paragraphs>
  <ScaleCrop>false</ScaleCrop>
  <Company/>
  <LinksUpToDate>false</LinksUpToDate>
  <CharactersWithSpaces>27770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janef</dc:creator>
  <cp:lastModifiedBy>janef</cp:lastModifiedBy>
  <cp:revision>2</cp:revision>
  <dcterms:created xsi:type="dcterms:W3CDTF">2018-11-03T15:34:00Z</dcterms:created>
  <dcterms:modified xsi:type="dcterms:W3CDTF">2018-11-03T15:39:00Z</dcterms:modified>
</cp:coreProperties>
</file>