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МИНИСТЕРСТВО  ОБРАЗОВАНИЯ  И  НАУКИ  РОССИЙСКОЙ  ФЕДЕРАЦИИ</w:t>
      </w:r>
    </w:p>
    <w:p w:rsidR="00BB0C23" w:rsidRPr="00BB0C23" w:rsidRDefault="00BB0C23" w:rsidP="00BB0C23">
      <w:pPr>
        <w:spacing w:before="120"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высшего образования</w:t>
      </w:r>
    </w:p>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«Новосибирский государственный педагогический университет»</w:t>
      </w: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both"/>
        <w:rPr>
          <w:rFonts w:ascii="Times New Roman" w:eastAsia="Times New Roman" w:hAnsi="Times New Roman" w:cs="Times New Roman"/>
          <w:lang w:eastAsia="ru-RU"/>
        </w:rPr>
      </w:pPr>
    </w:p>
    <w:p w:rsidR="00BB0C23" w:rsidRPr="00BB0C23" w:rsidRDefault="00BB0C23" w:rsidP="00BB0C23">
      <w:pPr>
        <w:spacing w:after="0" w:line="240" w:lineRule="auto"/>
        <w:jc w:val="both"/>
        <w:rPr>
          <w:rFonts w:ascii="Times New Roman" w:eastAsia="Times New Roman" w:hAnsi="Times New Roman" w:cs="Times New Roman"/>
          <w:b/>
          <w:lang w:eastAsia="ru-RU"/>
        </w:rPr>
      </w:pP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b/>
          <w:lang w:eastAsia="ru-RU"/>
        </w:rPr>
        <w:t>УТВЕРЖДАЮ</w:t>
      </w:r>
    </w:p>
    <w:p w:rsidR="00BB0C23" w:rsidRPr="00BB0C23" w:rsidRDefault="00BB0C23" w:rsidP="00BB0C23">
      <w:pPr>
        <w:spacing w:after="0" w:line="240" w:lineRule="auto"/>
        <w:ind w:left="6372"/>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Проректор по стратегическому развитию, председатель координационного совета по дополнительному образованию ФГБОУ ВО «НГПУ»</w:t>
      </w:r>
    </w:p>
    <w:p w:rsidR="00BB0C23" w:rsidRPr="00BB0C23" w:rsidRDefault="00BB0C23" w:rsidP="00BB0C23">
      <w:pPr>
        <w:spacing w:after="0" w:line="240" w:lineRule="auto"/>
        <w:ind w:left="5664" w:firstLine="708"/>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___________________________</w:t>
      </w:r>
    </w:p>
    <w:p w:rsidR="00BB0C23" w:rsidRPr="00BB0C23" w:rsidRDefault="00BB0C23" w:rsidP="00BB0C23">
      <w:pPr>
        <w:spacing w:after="0" w:line="240" w:lineRule="auto"/>
        <w:ind w:left="5664" w:firstLine="708"/>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 xml:space="preserve">Н. В. </w:t>
      </w:r>
      <w:proofErr w:type="spellStart"/>
      <w:r w:rsidRPr="00BB0C23">
        <w:rPr>
          <w:rFonts w:ascii="Times New Roman" w:eastAsia="Times New Roman" w:hAnsi="Times New Roman" w:cs="Times New Roman"/>
          <w:lang w:eastAsia="ru-RU"/>
        </w:rPr>
        <w:t>Алтыникова</w:t>
      </w:r>
      <w:proofErr w:type="spellEnd"/>
    </w:p>
    <w:p w:rsidR="00BB0C23" w:rsidRPr="00BB0C23" w:rsidRDefault="00BB0C23" w:rsidP="00BB0C23">
      <w:pPr>
        <w:spacing w:after="0" w:line="240" w:lineRule="auto"/>
        <w:ind w:left="5664" w:firstLine="708"/>
        <w:jc w:val="both"/>
        <w:rPr>
          <w:rFonts w:ascii="Times New Roman" w:eastAsia="Times New Roman" w:hAnsi="Times New Roman" w:cs="Times New Roman"/>
          <w:lang w:eastAsia="ru-RU"/>
        </w:rPr>
      </w:pPr>
    </w:p>
    <w:p w:rsidR="00BB0C23" w:rsidRPr="00BB0C23" w:rsidRDefault="00BB0C23" w:rsidP="00BB0C23">
      <w:pPr>
        <w:spacing w:after="0" w:line="240" w:lineRule="auto"/>
        <w:ind w:left="5664" w:firstLine="708"/>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«_____» ______________ 2018 г.</w:t>
      </w:r>
    </w:p>
    <w:p w:rsidR="00BB0C23" w:rsidRPr="00BB0C23" w:rsidRDefault="00BB0C23" w:rsidP="00BB0C23">
      <w:pPr>
        <w:spacing w:after="0" w:line="240" w:lineRule="auto"/>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t xml:space="preserve"> </w:t>
      </w:r>
    </w:p>
    <w:p w:rsidR="00BB0C23" w:rsidRPr="00BB0C23" w:rsidRDefault="00BB0C23" w:rsidP="00BB0C23">
      <w:pPr>
        <w:spacing w:after="0" w:line="240" w:lineRule="auto"/>
        <w:jc w:val="both"/>
        <w:rPr>
          <w:rFonts w:ascii="Times New Roman" w:eastAsia="Times New Roman" w:hAnsi="Times New Roman" w:cs="Times New Roman"/>
          <w:b/>
          <w:lang w:eastAsia="ru-RU"/>
        </w:rPr>
      </w:pP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r w:rsidRPr="00BB0C23">
        <w:rPr>
          <w:rFonts w:ascii="Times New Roman" w:eastAsia="Times New Roman" w:hAnsi="Times New Roman" w:cs="Times New Roman"/>
          <w:lang w:eastAsia="ru-RU"/>
        </w:rPr>
        <w:tab/>
      </w:r>
    </w:p>
    <w:p w:rsidR="00BB0C23" w:rsidRPr="00BB0C23" w:rsidRDefault="00BB0C23" w:rsidP="00BB0C23">
      <w:pPr>
        <w:spacing w:after="0" w:line="240" w:lineRule="auto"/>
        <w:jc w:val="center"/>
        <w:rPr>
          <w:rFonts w:ascii="Times New Roman" w:eastAsia="Times New Roman" w:hAnsi="Times New Roman" w:cs="Times New Roman"/>
          <w:b/>
          <w:lang w:eastAsia="ru-RU"/>
        </w:rPr>
      </w:pPr>
    </w:p>
    <w:p w:rsidR="00BB0C23" w:rsidRPr="00BB0C23" w:rsidRDefault="00BB0C23" w:rsidP="00BB0C23">
      <w:pPr>
        <w:spacing w:after="0" w:line="240" w:lineRule="auto"/>
        <w:jc w:val="center"/>
        <w:rPr>
          <w:rFonts w:ascii="Times New Roman" w:eastAsia="Times New Roman" w:hAnsi="Times New Roman" w:cs="Times New Roman"/>
          <w:b/>
          <w:lang w:eastAsia="ru-RU"/>
        </w:rPr>
      </w:pPr>
    </w:p>
    <w:p w:rsidR="00BB0C23" w:rsidRPr="00BB0C23" w:rsidRDefault="00BB0C23" w:rsidP="00BB0C23">
      <w:pPr>
        <w:spacing w:after="0" w:line="240" w:lineRule="auto"/>
        <w:jc w:val="center"/>
        <w:rPr>
          <w:rFonts w:ascii="Times New Roman" w:eastAsia="Times New Roman" w:hAnsi="Times New Roman" w:cs="Times New Roman"/>
          <w:b/>
          <w:lang w:eastAsia="ru-RU"/>
        </w:rPr>
      </w:pPr>
    </w:p>
    <w:p w:rsidR="00BB0C23" w:rsidRPr="00BB0C23" w:rsidRDefault="00BB0C23" w:rsidP="00BB0C23">
      <w:pPr>
        <w:spacing w:after="0" w:line="240" w:lineRule="auto"/>
        <w:jc w:val="center"/>
        <w:rPr>
          <w:rFonts w:ascii="Times New Roman" w:eastAsia="Times New Roman" w:hAnsi="Times New Roman" w:cs="Times New Roman"/>
          <w:b/>
          <w:lang w:eastAsia="ru-RU"/>
        </w:rPr>
      </w:pPr>
    </w:p>
    <w:p w:rsidR="00BB0C23" w:rsidRPr="00BB0C23" w:rsidRDefault="00BB0C23" w:rsidP="00BB0C23">
      <w:pPr>
        <w:spacing w:after="0" w:line="240" w:lineRule="auto"/>
        <w:jc w:val="center"/>
        <w:rPr>
          <w:rFonts w:ascii="Times New Roman" w:eastAsia="Times New Roman" w:hAnsi="Times New Roman" w:cs="Times New Roman"/>
          <w:b/>
          <w:lang w:eastAsia="ru-RU"/>
        </w:rPr>
      </w:pPr>
    </w:p>
    <w:p w:rsidR="00BB0C23" w:rsidRPr="00BB0C23" w:rsidRDefault="00BB0C23" w:rsidP="00BB0C23">
      <w:pPr>
        <w:spacing w:after="0" w:line="240" w:lineRule="auto"/>
        <w:jc w:val="center"/>
        <w:rPr>
          <w:rFonts w:ascii="Times New Roman" w:eastAsia="Times New Roman" w:hAnsi="Times New Roman" w:cs="Times New Roman"/>
          <w:b/>
          <w:lang w:eastAsia="ru-RU"/>
        </w:rPr>
      </w:pPr>
    </w:p>
    <w:p w:rsidR="00BB0C23" w:rsidRPr="00BB0C23" w:rsidRDefault="00BB0C23" w:rsidP="00BB0C23">
      <w:pPr>
        <w:spacing w:after="0" w:line="240" w:lineRule="auto"/>
        <w:jc w:val="center"/>
        <w:rPr>
          <w:rFonts w:ascii="Times New Roman" w:eastAsia="Times New Roman" w:hAnsi="Times New Roman" w:cs="Times New Roman"/>
          <w:b/>
          <w:lang w:eastAsia="ru-RU"/>
        </w:rPr>
      </w:pPr>
    </w:p>
    <w:p w:rsidR="00BB0C23" w:rsidRPr="00BB0C23" w:rsidRDefault="00BB0C23" w:rsidP="00BB0C23">
      <w:pPr>
        <w:spacing w:after="0" w:line="240" w:lineRule="auto"/>
        <w:jc w:val="center"/>
        <w:rPr>
          <w:rFonts w:ascii="Times New Roman" w:eastAsia="Times New Roman" w:hAnsi="Times New Roman" w:cs="Times New Roman"/>
          <w:b/>
          <w:lang w:eastAsia="ru-RU"/>
        </w:rPr>
      </w:pPr>
    </w:p>
    <w:p w:rsidR="00BB0C23" w:rsidRPr="00BB0C23" w:rsidRDefault="00BB0C23" w:rsidP="00BB0C23">
      <w:pPr>
        <w:spacing w:after="0" w:line="240" w:lineRule="auto"/>
        <w:jc w:val="center"/>
        <w:rPr>
          <w:rFonts w:ascii="Times New Roman" w:eastAsia="Times New Roman" w:hAnsi="Times New Roman" w:cs="Times New Roman"/>
          <w:b/>
          <w:sz w:val="28"/>
          <w:szCs w:val="28"/>
          <w:lang w:eastAsia="ru-RU"/>
        </w:rPr>
      </w:pPr>
      <w:r w:rsidRPr="00BB0C23">
        <w:rPr>
          <w:rFonts w:ascii="Times New Roman" w:eastAsia="Times New Roman" w:hAnsi="Times New Roman" w:cs="Times New Roman"/>
          <w:b/>
          <w:sz w:val="28"/>
          <w:szCs w:val="28"/>
          <w:lang w:eastAsia="ru-RU"/>
        </w:rPr>
        <w:t xml:space="preserve">ДОПОЛНИТЕЛЬНАЯ  </w:t>
      </w:r>
      <w:r>
        <w:rPr>
          <w:rFonts w:ascii="Times New Roman" w:eastAsia="Times New Roman" w:hAnsi="Times New Roman" w:cs="Times New Roman"/>
          <w:b/>
          <w:sz w:val="28"/>
          <w:szCs w:val="28"/>
          <w:lang w:eastAsia="ru-RU"/>
        </w:rPr>
        <w:t xml:space="preserve">ОБЩЕРАЗВИВАЮЩАЯ </w:t>
      </w:r>
      <w:r w:rsidRPr="00BB0C23">
        <w:rPr>
          <w:rFonts w:ascii="Times New Roman" w:eastAsia="Times New Roman" w:hAnsi="Times New Roman" w:cs="Times New Roman"/>
          <w:b/>
          <w:sz w:val="28"/>
          <w:szCs w:val="28"/>
          <w:lang w:eastAsia="ru-RU"/>
        </w:rPr>
        <w:t xml:space="preserve">  ПРОГРАММА</w:t>
      </w: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color w:val="FF0000"/>
          <w:lang w:eastAsia="ru-RU"/>
        </w:rPr>
      </w:pPr>
    </w:p>
    <w:p w:rsidR="00BB0C23" w:rsidRPr="00BB0C23" w:rsidRDefault="00BB0C23" w:rsidP="00BB0C23">
      <w:pPr>
        <w:spacing w:after="0" w:line="240" w:lineRule="auto"/>
        <w:jc w:val="center"/>
        <w:rPr>
          <w:rFonts w:ascii="Times New Roman" w:eastAsia="Times New Roman" w:hAnsi="Times New Roman" w:cs="Times New Roman"/>
          <w:b/>
          <w:sz w:val="28"/>
          <w:szCs w:val="28"/>
          <w:lang w:eastAsia="ru-RU"/>
        </w:rPr>
      </w:pPr>
      <w:r w:rsidRPr="00BB0C23">
        <w:rPr>
          <w:rFonts w:ascii="Times New Roman" w:eastAsia="Times New Roman" w:hAnsi="Times New Roman" w:cs="Times New Roman"/>
          <w:b/>
          <w:color w:val="000000"/>
          <w:sz w:val="28"/>
          <w:szCs w:val="28"/>
          <w:lang w:eastAsia="ru-RU"/>
        </w:rPr>
        <w:t xml:space="preserve">Методика работы </w:t>
      </w:r>
      <w:r>
        <w:rPr>
          <w:rFonts w:ascii="Times New Roman" w:eastAsia="Times New Roman" w:hAnsi="Times New Roman" w:cs="Times New Roman"/>
          <w:b/>
          <w:color w:val="000000"/>
          <w:sz w:val="28"/>
          <w:szCs w:val="28"/>
          <w:lang w:eastAsia="ru-RU"/>
        </w:rPr>
        <w:t>вожатого РДШ</w:t>
      </w:r>
    </w:p>
    <w:p w:rsidR="00BB0C23" w:rsidRPr="00BB0C23" w:rsidRDefault="00BB0C23" w:rsidP="00BB0C23">
      <w:pPr>
        <w:spacing w:after="0" w:line="240" w:lineRule="auto"/>
        <w:jc w:val="center"/>
        <w:rPr>
          <w:rFonts w:ascii="Times New Roman" w:eastAsia="Times New Roman" w:hAnsi="Times New Roman" w:cs="Times New Roman"/>
          <w:b/>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lang w:eastAsia="ru-RU"/>
        </w:rPr>
      </w:pPr>
    </w:p>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lang w:eastAsia="ru-RU"/>
        </w:rPr>
        <w:t>Новосибирск 2018</w:t>
      </w:r>
      <w:r w:rsidRPr="00BB0C23">
        <w:rPr>
          <w:rFonts w:ascii="Times New Roman" w:eastAsia="Times New Roman" w:hAnsi="Times New Roman" w:cs="Times New Roman"/>
          <w:sz w:val="24"/>
          <w:szCs w:val="24"/>
          <w:lang w:eastAsia="ru-RU"/>
        </w:rPr>
        <w:br w:type="page"/>
      </w:r>
    </w:p>
    <w:p w:rsidR="00BB0C23" w:rsidRPr="00BB0C23" w:rsidRDefault="00BB0C23" w:rsidP="00BB0C23">
      <w:pPr>
        <w:spacing w:after="0" w:line="240" w:lineRule="auto"/>
        <w:jc w:val="center"/>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lastRenderedPageBreak/>
        <w:t xml:space="preserve">Сведения о программе </w:t>
      </w:r>
    </w:p>
    <w:p w:rsidR="00BB0C23" w:rsidRPr="00BB0C23" w:rsidRDefault="00BB0C23" w:rsidP="00BB0C23">
      <w:pPr>
        <w:spacing w:after="0" w:line="240" w:lineRule="auto"/>
        <w:jc w:val="center"/>
        <w:outlineLvl w:val="4"/>
        <w:rPr>
          <w:rFonts w:ascii="Times New Roman" w:eastAsia="Times New Roman" w:hAnsi="Times New Roman" w:cs="Times New Roman"/>
          <w:b/>
          <w:sz w:val="20"/>
          <w:szCs w:val="20"/>
          <w:lang w:eastAsia="ru-RU"/>
        </w:rPr>
      </w:pPr>
    </w:p>
    <w:p w:rsidR="00BB0C23" w:rsidRPr="00BB0C23" w:rsidRDefault="00BB0C23" w:rsidP="00BB0C23">
      <w:pPr>
        <w:spacing w:after="0" w:line="240" w:lineRule="auto"/>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 xml:space="preserve">Рекомендовано: </w:t>
      </w:r>
      <w:r w:rsidRPr="00BB0C23">
        <w:rPr>
          <w:rFonts w:ascii="Times New Roman" w:eastAsia="Times New Roman" w:hAnsi="Times New Roman" w:cs="Times New Roman"/>
          <w:sz w:val="24"/>
          <w:szCs w:val="24"/>
          <w:lang w:eastAsia="ru-RU"/>
        </w:rPr>
        <w:t>советом ИДО</w:t>
      </w:r>
    </w:p>
    <w:p w:rsidR="00BB0C23" w:rsidRPr="00BB0C23" w:rsidRDefault="00BB0C23" w:rsidP="00BB0C23">
      <w:pPr>
        <w:spacing w:after="0" w:line="240" w:lineRule="auto"/>
        <w:outlineLvl w:val="4"/>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 xml:space="preserve">Председатель </w:t>
      </w:r>
      <w:proofErr w:type="spellStart"/>
      <w:r w:rsidRPr="00BB0C23">
        <w:rPr>
          <w:rFonts w:ascii="Times New Roman" w:eastAsia="Times New Roman" w:hAnsi="Times New Roman" w:cs="Times New Roman"/>
          <w:lang w:eastAsia="ru-RU"/>
        </w:rPr>
        <w:t>Марущак</w:t>
      </w:r>
      <w:proofErr w:type="spellEnd"/>
      <w:r w:rsidRPr="00BB0C23">
        <w:rPr>
          <w:rFonts w:ascii="Times New Roman" w:eastAsia="Times New Roman" w:hAnsi="Times New Roman" w:cs="Times New Roman"/>
          <w:lang w:eastAsia="ru-RU"/>
        </w:rPr>
        <w:t xml:space="preserve"> Е.Б.</w:t>
      </w:r>
    </w:p>
    <w:p w:rsidR="00BB0C23" w:rsidRPr="00BB0C23" w:rsidRDefault="00BB0C23" w:rsidP="00BB0C23">
      <w:pPr>
        <w:spacing w:after="0" w:line="240" w:lineRule="auto"/>
        <w:outlineLvl w:val="4"/>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_______________  _______________</w:t>
      </w:r>
    </w:p>
    <w:p w:rsidR="00BB0C23" w:rsidRPr="00BB0C23" w:rsidRDefault="00BB0C23" w:rsidP="00BB0C23">
      <w:pPr>
        <w:spacing w:after="0" w:line="240" w:lineRule="auto"/>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(подпись)</w:t>
      </w:r>
      <w:r w:rsidRPr="00BB0C23">
        <w:rPr>
          <w:rFonts w:ascii="Times New Roman" w:eastAsia="Times New Roman" w:hAnsi="Times New Roman" w:cs="Times New Roman"/>
          <w:sz w:val="18"/>
          <w:szCs w:val="18"/>
          <w:lang w:eastAsia="ru-RU"/>
        </w:rPr>
        <w:tab/>
      </w:r>
      <w:r w:rsidRPr="00BB0C23">
        <w:rPr>
          <w:rFonts w:ascii="Times New Roman" w:eastAsia="Times New Roman" w:hAnsi="Times New Roman" w:cs="Times New Roman"/>
          <w:sz w:val="18"/>
          <w:szCs w:val="18"/>
          <w:lang w:eastAsia="ru-RU"/>
        </w:rPr>
        <w:tab/>
        <w:t xml:space="preserve"> (Ф.И.О.)</w:t>
      </w:r>
    </w:p>
    <w:p w:rsidR="00BB0C23" w:rsidRPr="00BB0C23" w:rsidRDefault="00BB0C23" w:rsidP="00BB0C23">
      <w:pPr>
        <w:spacing w:after="0" w:line="240" w:lineRule="auto"/>
        <w:outlineLvl w:val="4"/>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(протокол № 1 от 31 августа 2018 года</w:t>
      </w:r>
      <w:proofErr w:type="gramStart"/>
      <w:r w:rsidRPr="00BB0C23">
        <w:rPr>
          <w:rFonts w:ascii="Times New Roman" w:eastAsia="Times New Roman" w:hAnsi="Times New Roman" w:cs="Times New Roman"/>
          <w:lang w:eastAsia="ru-RU"/>
        </w:rPr>
        <w:t xml:space="preserve"> )</w:t>
      </w:r>
      <w:proofErr w:type="gramEnd"/>
    </w:p>
    <w:p w:rsidR="00BB0C23" w:rsidRPr="00BB0C23" w:rsidRDefault="00BB0C23" w:rsidP="00BB0C23">
      <w:pPr>
        <w:spacing w:after="0" w:line="240" w:lineRule="auto"/>
        <w:outlineLvl w:val="4"/>
        <w:rPr>
          <w:rFonts w:ascii="Times New Roman" w:eastAsia="Times New Roman" w:hAnsi="Times New Roman" w:cs="Times New Roman"/>
          <w:lang w:eastAsia="ru-RU"/>
        </w:rPr>
      </w:pPr>
    </w:p>
    <w:p w:rsidR="00BB0C23" w:rsidRPr="00BB0C23" w:rsidRDefault="00BB0C23" w:rsidP="00BB0C23">
      <w:pPr>
        <w:spacing w:after="0" w:line="240" w:lineRule="auto"/>
        <w:outlineLvl w:val="4"/>
        <w:rPr>
          <w:rFonts w:ascii="Times New Roman" w:eastAsia="Times New Roman" w:hAnsi="Times New Roman" w:cs="Times New Roman"/>
          <w:lang w:eastAsia="ru-RU"/>
        </w:rPr>
      </w:pPr>
      <w:r w:rsidRPr="00BB0C23">
        <w:rPr>
          <w:rFonts w:ascii="Times New Roman" w:eastAsia="Times New Roman" w:hAnsi="Times New Roman" w:cs="Times New Roman"/>
          <w:b/>
          <w:sz w:val="24"/>
          <w:szCs w:val="24"/>
          <w:lang w:eastAsia="ru-RU"/>
        </w:rPr>
        <w:t>Одобрено</w:t>
      </w:r>
      <w:r w:rsidRPr="00BB0C23">
        <w:rPr>
          <w:rFonts w:ascii="Times New Roman" w:eastAsia="Times New Roman" w:hAnsi="Times New Roman" w:cs="Times New Roman"/>
          <w:sz w:val="24"/>
          <w:szCs w:val="24"/>
          <w:lang w:eastAsia="ru-RU"/>
        </w:rPr>
        <w:t>: кафедрой педагогики и психологии детского отдыха  (</w:t>
      </w:r>
      <w:r w:rsidRPr="00BB0C23">
        <w:rPr>
          <w:rFonts w:ascii="Times New Roman" w:eastAsia="Times New Roman" w:hAnsi="Times New Roman" w:cs="Times New Roman"/>
          <w:lang w:eastAsia="ru-RU"/>
        </w:rPr>
        <w:t>протокол № 1 от 31 августа 2018 года)</w:t>
      </w:r>
    </w:p>
    <w:p w:rsidR="00BB0C23" w:rsidRPr="00BB0C23" w:rsidRDefault="00BB0C23" w:rsidP="00BB0C23">
      <w:pPr>
        <w:spacing w:after="0" w:line="240" w:lineRule="auto"/>
        <w:jc w:val="both"/>
        <w:outlineLvl w:val="4"/>
        <w:rPr>
          <w:rFonts w:ascii="Times New Roman" w:eastAsia="Times New Roman" w:hAnsi="Times New Roman" w:cs="Times New Roman"/>
          <w:lang w:eastAsia="ru-RU"/>
        </w:rPr>
      </w:pPr>
    </w:p>
    <w:p w:rsidR="00BB0C23" w:rsidRPr="00BB0C23" w:rsidRDefault="00BB0C23" w:rsidP="00BB0C23">
      <w:pPr>
        <w:spacing w:after="0" w:line="240" w:lineRule="auto"/>
        <w:jc w:val="both"/>
        <w:outlineLvl w:val="4"/>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Зав. кафедрой педагогики и психологии детского отдыха _______________ Е.В. Богданова</w:t>
      </w:r>
    </w:p>
    <w:p w:rsidR="00BB0C23" w:rsidRPr="00BB0C23" w:rsidRDefault="00BB0C23" w:rsidP="00BB0C23">
      <w:pPr>
        <w:spacing w:after="0" w:line="240" w:lineRule="auto"/>
        <w:ind w:left="708" w:firstLine="708"/>
        <w:outlineLvl w:val="4"/>
        <w:rPr>
          <w:rFonts w:ascii="Times New Roman" w:eastAsia="Times New Roman" w:hAnsi="Times New Roman" w:cs="Times New Roman"/>
          <w:sz w:val="18"/>
          <w:szCs w:val="18"/>
          <w:lang w:eastAsia="ru-RU"/>
        </w:rPr>
      </w:pPr>
    </w:p>
    <w:p w:rsidR="00BB0C23" w:rsidRPr="00BB0C23" w:rsidRDefault="00BB0C23" w:rsidP="00BB0C23">
      <w:pPr>
        <w:spacing w:after="0" w:line="240" w:lineRule="auto"/>
        <w:jc w:val="center"/>
        <w:outlineLvl w:val="4"/>
        <w:rPr>
          <w:rFonts w:ascii="Times New Roman" w:eastAsia="Times New Roman" w:hAnsi="Times New Roman" w:cs="Times New Roman"/>
          <w:sz w:val="24"/>
          <w:szCs w:val="24"/>
          <w:lang w:eastAsia="ru-RU"/>
        </w:rPr>
      </w:pPr>
    </w:p>
    <w:p w:rsidR="00BB0C23" w:rsidRPr="00BB0C23" w:rsidRDefault="00BB0C23" w:rsidP="00BB0C23">
      <w:pPr>
        <w:spacing w:after="0" w:line="240" w:lineRule="auto"/>
        <w:jc w:val="center"/>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Сведения об актуализации программы</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1 Дата актуализации _______________   Состояние программы __________________________</w:t>
      </w:r>
    </w:p>
    <w:p w:rsidR="00BB0C23" w:rsidRPr="00BB0C23" w:rsidRDefault="00BB0C23" w:rsidP="00BB0C23">
      <w:pPr>
        <w:spacing w:after="0" w:line="240" w:lineRule="auto"/>
        <w:jc w:val="right"/>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w:t>
      </w:r>
      <w:proofErr w:type="gramStart"/>
      <w:r w:rsidRPr="00BB0C23">
        <w:rPr>
          <w:rFonts w:ascii="Times New Roman" w:eastAsia="Times New Roman" w:hAnsi="Times New Roman" w:cs="Times New Roman"/>
          <w:sz w:val="18"/>
          <w:szCs w:val="18"/>
          <w:lang w:eastAsia="ru-RU"/>
        </w:rPr>
        <w:t>изменена</w:t>
      </w:r>
      <w:proofErr w:type="gramEnd"/>
      <w:r w:rsidRPr="00BB0C23">
        <w:rPr>
          <w:rFonts w:ascii="Times New Roman" w:eastAsia="Times New Roman" w:hAnsi="Times New Roman" w:cs="Times New Roman"/>
          <w:sz w:val="18"/>
          <w:szCs w:val="18"/>
          <w:lang w:eastAsia="ru-RU"/>
        </w:rPr>
        <w:t xml:space="preserve"> / без изменений)</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Краткое содержание изменений ____________________________________________________</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________________________________________________________________________________</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Одобрено _____________________________________  _________________</w:t>
      </w:r>
    </w:p>
    <w:p w:rsidR="00BB0C23" w:rsidRPr="00BB0C23" w:rsidRDefault="00BB0C23" w:rsidP="00BB0C23">
      <w:pPr>
        <w:spacing w:after="0" w:line="240" w:lineRule="auto"/>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 xml:space="preserve">                                        (кафедра, совет, заказчик)                                          (протокол, дата)</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Изменение внес ____________________   ______________________</w:t>
      </w:r>
    </w:p>
    <w:p w:rsidR="00BB0C23" w:rsidRPr="00BB0C23" w:rsidRDefault="00BB0C23" w:rsidP="00BB0C23">
      <w:pPr>
        <w:spacing w:after="0" w:line="240" w:lineRule="auto"/>
        <w:ind w:left="1416" w:firstLine="708"/>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 xml:space="preserve">(Ф.И.О., должность) </w:t>
      </w:r>
      <w:r w:rsidRPr="00BB0C23">
        <w:rPr>
          <w:rFonts w:ascii="Times New Roman" w:eastAsia="Times New Roman" w:hAnsi="Times New Roman" w:cs="Times New Roman"/>
          <w:sz w:val="18"/>
          <w:szCs w:val="18"/>
          <w:lang w:eastAsia="ru-RU"/>
        </w:rPr>
        <w:tab/>
      </w:r>
      <w:r w:rsidRPr="00BB0C23">
        <w:rPr>
          <w:rFonts w:ascii="Times New Roman" w:eastAsia="Times New Roman" w:hAnsi="Times New Roman" w:cs="Times New Roman"/>
          <w:sz w:val="18"/>
          <w:szCs w:val="18"/>
          <w:lang w:eastAsia="ru-RU"/>
        </w:rPr>
        <w:tab/>
        <w:t xml:space="preserve">(подпись) </w:t>
      </w:r>
    </w:p>
    <w:p w:rsidR="00BB0C23" w:rsidRPr="00BB0C23" w:rsidRDefault="00BB0C23" w:rsidP="00BB0C23">
      <w:pPr>
        <w:spacing w:after="0" w:line="240" w:lineRule="auto"/>
        <w:outlineLvl w:val="4"/>
        <w:rPr>
          <w:rFonts w:ascii="Times New Roman" w:eastAsia="Times New Roman" w:hAnsi="Times New Roman" w:cs="Times New Roman"/>
          <w:sz w:val="18"/>
          <w:szCs w:val="18"/>
          <w:lang w:eastAsia="ru-RU"/>
        </w:rPr>
      </w:pP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2 Дата актуализации _______________   Состояние программы __________________________</w:t>
      </w:r>
    </w:p>
    <w:p w:rsidR="00BB0C23" w:rsidRPr="00BB0C23" w:rsidRDefault="00BB0C23" w:rsidP="00BB0C23">
      <w:pPr>
        <w:spacing w:after="0" w:line="240" w:lineRule="auto"/>
        <w:jc w:val="right"/>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w:t>
      </w:r>
      <w:proofErr w:type="gramStart"/>
      <w:r w:rsidRPr="00BB0C23">
        <w:rPr>
          <w:rFonts w:ascii="Times New Roman" w:eastAsia="Times New Roman" w:hAnsi="Times New Roman" w:cs="Times New Roman"/>
          <w:sz w:val="18"/>
          <w:szCs w:val="18"/>
          <w:lang w:eastAsia="ru-RU"/>
        </w:rPr>
        <w:t>изменена</w:t>
      </w:r>
      <w:proofErr w:type="gramEnd"/>
      <w:r w:rsidRPr="00BB0C23">
        <w:rPr>
          <w:rFonts w:ascii="Times New Roman" w:eastAsia="Times New Roman" w:hAnsi="Times New Roman" w:cs="Times New Roman"/>
          <w:sz w:val="18"/>
          <w:szCs w:val="18"/>
          <w:lang w:eastAsia="ru-RU"/>
        </w:rPr>
        <w:t xml:space="preserve"> / без изменений)</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Краткое содержание изменений ____________________________________________________</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________________________________________________________________________________</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Одобрено _____________________________________  _________________</w:t>
      </w:r>
    </w:p>
    <w:p w:rsidR="00BB0C23" w:rsidRPr="00BB0C23" w:rsidRDefault="00BB0C23" w:rsidP="00BB0C23">
      <w:pPr>
        <w:spacing w:after="0" w:line="240" w:lineRule="auto"/>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 xml:space="preserve">                                        (кафедра, совет, заказчик)                                          (протокол, дата)</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Изменение внес ____________________   ______________________</w:t>
      </w:r>
    </w:p>
    <w:p w:rsidR="00BB0C23" w:rsidRPr="00BB0C23" w:rsidRDefault="00BB0C23" w:rsidP="00BB0C23">
      <w:pPr>
        <w:spacing w:after="0" w:line="240" w:lineRule="auto"/>
        <w:ind w:left="1416" w:firstLine="708"/>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 xml:space="preserve">(Ф.И.О., должность) </w:t>
      </w:r>
      <w:r w:rsidRPr="00BB0C23">
        <w:rPr>
          <w:rFonts w:ascii="Times New Roman" w:eastAsia="Times New Roman" w:hAnsi="Times New Roman" w:cs="Times New Roman"/>
          <w:sz w:val="18"/>
          <w:szCs w:val="18"/>
          <w:lang w:eastAsia="ru-RU"/>
        </w:rPr>
        <w:tab/>
      </w:r>
      <w:r w:rsidRPr="00BB0C23">
        <w:rPr>
          <w:rFonts w:ascii="Times New Roman" w:eastAsia="Times New Roman" w:hAnsi="Times New Roman" w:cs="Times New Roman"/>
          <w:sz w:val="18"/>
          <w:szCs w:val="18"/>
          <w:lang w:eastAsia="ru-RU"/>
        </w:rPr>
        <w:tab/>
        <w:t xml:space="preserve">(подпись) </w:t>
      </w:r>
    </w:p>
    <w:p w:rsidR="00BB0C23" w:rsidRPr="00BB0C23" w:rsidRDefault="00BB0C23" w:rsidP="00BB0C23">
      <w:pPr>
        <w:spacing w:after="0" w:line="240" w:lineRule="auto"/>
        <w:outlineLvl w:val="4"/>
        <w:rPr>
          <w:rFonts w:ascii="Times New Roman" w:eastAsia="Times New Roman" w:hAnsi="Times New Roman" w:cs="Times New Roman"/>
          <w:sz w:val="18"/>
          <w:szCs w:val="18"/>
          <w:lang w:eastAsia="ru-RU"/>
        </w:rPr>
      </w:pP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3 Дата актуализации _______________   Состояние программы __________________________</w:t>
      </w:r>
    </w:p>
    <w:p w:rsidR="00BB0C23" w:rsidRPr="00BB0C23" w:rsidRDefault="00BB0C23" w:rsidP="00BB0C23">
      <w:pPr>
        <w:spacing w:after="0" w:line="240" w:lineRule="auto"/>
        <w:jc w:val="right"/>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w:t>
      </w:r>
      <w:proofErr w:type="gramStart"/>
      <w:r w:rsidRPr="00BB0C23">
        <w:rPr>
          <w:rFonts w:ascii="Times New Roman" w:eastAsia="Times New Roman" w:hAnsi="Times New Roman" w:cs="Times New Roman"/>
          <w:sz w:val="18"/>
          <w:szCs w:val="18"/>
          <w:lang w:eastAsia="ru-RU"/>
        </w:rPr>
        <w:t>изменена</w:t>
      </w:r>
      <w:proofErr w:type="gramEnd"/>
      <w:r w:rsidRPr="00BB0C23">
        <w:rPr>
          <w:rFonts w:ascii="Times New Roman" w:eastAsia="Times New Roman" w:hAnsi="Times New Roman" w:cs="Times New Roman"/>
          <w:sz w:val="18"/>
          <w:szCs w:val="18"/>
          <w:lang w:eastAsia="ru-RU"/>
        </w:rPr>
        <w:t xml:space="preserve"> / без изменений)</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Краткое содержание изменений ____________________________________________________</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________________________________________________________________________________</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Одобрено _____________________________________  _________________</w:t>
      </w:r>
    </w:p>
    <w:p w:rsidR="00BB0C23" w:rsidRPr="00BB0C23" w:rsidRDefault="00BB0C23" w:rsidP="00BB0C23">
      <w:pPr>
        <w:spacing w:after="0" w:line="240" w:lineRule="auto"/>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 xml:space="preserve">                                        (кафедра, совет, заказчик)                                          (протокол, дата)</w:t>
      </w:r>
    </w:p>
    <w:p w:rsidR="00BB0C23" w:rsidRPr="00BB0C23" w:rsidRDefault="00BB0C23" w:rsidP="00BB0C23">
      <w:pPr>
        <w:spacing w:after="0" w:line="240" w:lineRule="auto"/>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Изменение внес ____________________   ______________________</w:t>
      </w:r>
    </w:p>
    <w:p w:rsidR="00BB0C23" w:rsidRPr="00BB0C23" w:rsidRDefault="00BB0C23" w:rsidP="00BB0C23">
      <w:pPr>
        <w:spacing w:after="0" w:line="240" w:lineRule="auto"/>
        <w:ind w:left="1416" w:firstLine="708"/>
        <w:outlineLvl w:val="4"/>
        <w:rPr>
          <w:rFonts w:ascii="Times New Roman" w:eastAsia="Times New Roman" w:hAnsi="Times New Roman" w:cs="Times New Roman"/>
          <w:sz w:val="18"/>
          <w:szCs w:val="18"/>
          <w:lang w:eastAsia="ru-RU"/>
        </w:rPr>
      </w:pPr>
      <w:r w:rsidRPr="00BB0C23">
        <w:rPr>
          <w:rFonts w:ascii="Times New Roman" w:eastAsia="Times New Roman" w:hAnsi="Times New Roman" w:cs="Times New Roman"/>
          <w:sz w:val="18"/>
          <w:szCs w:val="18"/>
          <w:lang w:eastAsia="ru-RU"/>
        </w:rPr>
        <w:t xml:space="preserve">(Ф.И.О., должность) </w:t>
      </w:r>
      <w:r w:rsidRPr="00BB0C23">
        <w:rPr>
          <w:rFonts w:ascii="Times New Roman" w:eastAsia="Times New Roman" w:hAnsi="Times New Roman" w:cs="Times New Roman"/>
          <w:sz w:val="18"/>
          <w:szCs w:val="18"/>
          <w:lang w:eastAsia="ru-RU"/>
        </w:rPr>
        <w:tab/>
      </w:r>
      <w:r w:rsidRPr="00BB0C23">
        <w:rPr>
          <w:rFonts w:ascii="Times New Roman" w:eastAsia="Times New Roman" w:hAnsi="Times New Roman" w:cs="Times New Roman"/>
          <w:sz w:val="18"/>
          <w:szCs w:val="18"/>
          <w:lang w:eastAsia="ru-RU"/>
        </w:rPr>
        <w:tab/>
        <w:t xml:space="preserve">(подпись) </w:t>
      </w:r>
    </w:p>
    <w:p w:rsidR="00BB0C23" w:rsidRPr="00BB0C23" w:rsidRDefault="00BB0C23" w:rsidP="00BB0C23">
      <w:pPr>
        <w:spacing w:after="0" w:line="240" w:lineRule="auto"/>
        <w:ind w:left="40" w:firstLine="940"/>
        <w:jc w:val="both"/>
        <w:rPr>
          <w:rFonts w:ascii="Times New Roman" w:eastAsia="Times New Roman" w:hAnsi="Times New Roman" w:cs="Times New Roman"/>
          <w:sz w:val="24"/>
          <w:szCs w:val="24"/>
          <w:lang w:eastAsia="ru-RU"/>
        </w:rPr>
      </w:pPr>
    </w:p>
    <w:p w:rsidR="00BB0C23" w:rsidRPr="00BB0C23" w:rsidRDefault="00BB0C23" w:rsidP="00BB0C23">
      <w:pPr>
        <w:spacing w:after="0" w:line="240" w:lineRule="auto"/>
        <w:ind w:firstLine="709"/>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sz w:val="24"/>
          <w:szCs w:val="24"/>
          <w:lang w:eastAsia="ru-RU"/>
        </w:rPr>
        <w:br w:type="page"/>
      </w:r>
      <w:r w:rsidRPr="00BB0C23">
        <w:rPr>
          <w:rFonts w:ascii="Times New Roman" w:eastAsia="Times New Roman" w:hAnsi="Times New Roman" w:cs="Times New Roman"/>
          <w:b/>
          <w:sz w:val="24"/>
          <w:szCs w:val="24"/>
          <w:lang w:eastAsia="ru-RU"/>
        </w:rPr>
        <w:lastRenderedPageBreak/>
        <w:t>1 Общая характеристика программы</w:t>
      </w:r>
    </w:p>
    <w:p w:rsidR="00C06FF2" w:rsidRPr="00C06FF2" w:rsidRDefault="00BB0C23" w:rsidP="00C06FF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b/>
          <w:sz w:val="24"/>
          <w:szCs w:val="24"/>
          <w:lang w:eastAsia="ru-RU"/>
        </w:rPr>
        <w:t xml:space="preserve">Цель реализации программы </w:t>
      </w:r>
      <w:r w:rsidR="00C06FF2" w:rsidRPr="00C06FF2">
        <w:rPr>
          <w:rFonts w:ascii="Times New Roman" w:eastAsia="Times New Roman" w:hAnsi="Times New Roman" w:cs="Times New Roman"/>
          <w:sz w:val="24"/>
          <w:szCs w:val="24"/>
          <w:lang w:eastAsia="ru-RU"/>
        </w:rPr>
        <w:t>освоение студентами  операционально-организационных основ деятельности старшего вожатого,  формирование их  профессиональной позиции посредством интеграции теоретических и практико-ориентированных технологических знаний, развитие профессиональной готовности к реализации профессиональной деятельности.</w:t>
      </w:r>
      <w:r w:rsidR="00C06FF2" w:rsidRPr="00C06FF2">
        <w:rPr>
          <w:rFonts w:ascii="Times New Roman" w:eastAsia="Times New Roman" w:hAnsi="Times New Roman" w:cs="Times New Roman"/>
          <w:sz w:val="24"/>
          <w:szCs w:val="24"/>
          <w:lang w:eastAsia="ru-RU"/>
        </w:rPr>
        <w:tab/>
      </w:r>
    </w:p>
    <w:p w:rsidR="00BB0C23" w:rsidRPr="00BB0C23" w:rsidRDefault="00BB0C23" w:rsidP="00BB0C23">
      <w:pPr>
        <w:spacing w:after="0" w:line="240" w:lineRule="auto"/>
        <w:ind w:firstLine="709"/>
        <w:jc w:val="both"/>
        <w:rPr>
          <w:rFonts w:ascii="Times New Roman" w:eastAsia="Times New Roman" w:hAnsi="Times New Roman" w:cs="Times New Roman"/>
          <w:sz w:val="24"/>
          <w:szCs w:val="24"/>
          <w:lang w:eastAsia="ru-RU"/>
        </w:rPr>
      </w:pPr>
      <w:r w:rsidRPr="00BB0C23">
        <w:rPr>
          <w:rFonts w:ascii="Times New Roman" w:eastAsia="Calibri" w:hAnsi="Times New Roman" w:cs="Times New Roman"/>
          <w:sz w:val="24"/>
          <w:szCs w:val="24"/>
          <w:lang w:eastAsia="ru-RU"/>
        </w:rPr>
        <w:t xml:space="preserve">Программа дисциплины разработана в соответствии с </w:t>
      </w:r>
      <w:r w:rsidRPr="00BB0C23">
        <w:rPr>
          <w:rFonts w:ascii="Times New Roman" w:eastAsia="Times New Roman" w:hAnsi="Times New Roman" w:cs="Times New Roman"/>
          <w:sz w:val="24"/>
          <w:szCs w:val="24"/>
          <w:lang w:eastAsia="ru-RU"/>
        </w:rPr>
        <w:t>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утвержденным приказом Министерства труда и социальной защиты Российской Федерации от 18 октября 2013 г. № 544н (с изменениями от 5 августа 2016 г. № 422н); профессиональным стандартом «Специали</w:t>
      </w:r>
      <w:proofErr w:type="gramStart"/>
      <w:r w:rsidRPr="00BB0C23">
        <w:rPr>
          <w:rFonts w:ascii="Times New Roman" w:eastAsia="Times New Roman" w:hAnsi="Times New Roman" w:cs="Times New Roman"/>
          <w:sz w:val="24"/>
          <w:szCs w:val="24"/>
          <w:lang w:eastAsia="ru-RU"/>
        </w:rPr>
        <w:t>ст в сф</w:t>
      </w:r>
      <w:proofErr w:type="gramEnd"/>
      <w:r w:rsidRPr="00BB0C23">
        <w:rPr>
          <w:rFonts w:ascii="Times New Roman" w:eastAsia="Times New Roman" w:hAnsi="Times New Roman" w:cs="Times New Roman"/>
          <w:sz w:val="24"/>
          <w:szCs w:val="24"/>
          <w:lang w:eastAsia="ru-RU"/>
        </w:rPr>
        <w:t>ере воспитания», утвержденным приказом Министерства труда и социальной защиты Российской Федерации от 10 января 2017 г. № 10н; профессиональным стандартом «Педагог дополнительного образования», утвержденным приказом Министерства труда и социальной защиты Российской Федерации от 08 сентября 2015 года  № 38994.</w:t>
      </w:r>
    </w:p>
    <w:p w:rsidR="00BB0C23" w:rsidRPr="00BB0C23" w:rsidRDefault="00BB0C23" w:rsidP="00BB0C23">
      <w:pPr>
        <w:spacing w:after="0" w:line="240" w:lineRule="auto"/>
        <w:ind w:firstLine="709"/>
        <w:jc w:val="both"/>
        <w:rPr>
          <w:rFonts w:ascii="Times New Roman" w:eastAsia="Times New Roman" w:hAnsi="Times New Roman" w:cs="Times New Roman"/>
          <w:sz w:val="24"/>
          <w:szCs w:val="24"/>
          <w:lang w:eastAsia="ru-RU"/>
        </w:rPr>
      </w:pPr>
    </w:p>
    <w:p w:rsidR="00BB0C23" w:rsidRPr="00BB0C23" w:rsidRDefault="00BB0C23" w:rsidP="00BB0C23">
      <w:pPr>
        <w:widowControl w:val="0"/>
        <w:numPr>
          <w:ilvl w:val="1"/>
          <w:numId w:val="2"/>
        </w:numPr>
        <w:spacing w:after="0" w:line="240" w:lineRule="auto"/>
        <w:ind w:firstLine="709"/>
        <w:jc w:val="both"/>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Требования к результатам освоения программы</w:t>
      </w:r>
    </w:p>
    <w:p w:rsidR="00BB0C23" w:rsidRPr="00911E42" w:rsidRDefault="00BB0C23" w:rsidP="00911E42">
      <w:pPr>
        <w:pStyle w:val="a4"/>
        <w:spacing w:after="0" w:line="240" w:lineRule="auto"/>
        <w:ind w:left="709"/>
        <w:jc w:val="both"/>
        <w:outlineLvl w:val="4"/>
        <w:rPr>
          <w:rFonts w:ascii="Times New Roman" w:eastAsia="Times New Roman" w:hAnsi="Times New Roman" w:cs="Times New Roman"/>
          <w:sz w:val="24"/>
          <w:szCs w:val="24"/>
          <w:lang w:eastAsia="ru-RU"/>
        </w:rPr>
      </w:pPr>
      <w:r w:rsidRPr="00911E42">
        <w:rPr>
          <w:rFonts w:ascii="Times New Roman" w:eastAsia="Times New Roman" w:hAnsi="Times New Roman" w:cs="Times New Roman"/>
          <w:sz w:val="24"/>
          <w:szCs w:val="24"/>
          <w:lang w:eastAsia="ru-RU"/>
        </w:rPr>
        <w:t>Программа ориентирована на совершенствование следующих компетенций</w:t>
      </w:r>
      <w:r w:rsidR="004C73D1" w:rsidRPr="00911E42">
        <w:rPr>
          <w:rFonts w:ascii="Times New Roman" w:eastAsia="Times New Roman" w:hAnsi="Times New Roman" w:cs="Times New Roman"/>
          <w:sz w:val="24"/>
          <w:szCs w:val="24"/>
          <w:lang w:eastAsia="ru-RU"/>
        </w:rPr>
        <w:t xml:space="preserve"> студентов</w:t>
      </w:r>
      <w:r w:rsidRPr="00911E42">
        <w:rPr>
          <w:rFonts w:ascii="Times New Roman" w:eastAsia="Times New Roman" w:hAnsi="Times New Roman" w:cs="Times New Roman"/>
          <w:sz w:val="24"/>
          <w:szCs w:val="24"/>
          <w:lang w:eastAsia="ru-RU"/>
        </w:rPr>
        <w:t xml:space="preserve">: </w:t>
      </w:r>
    </w:p>
    <w:p w:rsidR="004C73D1" w:rsidRPr="004C73D1"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4C73D1">
        <w:rPr>
          <w:rFonts w:ascii="Times New Roman" w:hAnsi="Times New Roman" w:cs="Times New Roman"/>
          <w:sz w:val="24"/>
          <w:szCs w:val="24"/>
        </w:rPr>
        <w:t>пособен</w:t>
      </w:r>
      <w:proofErr w:type="gramEnd"/>
      <w:r w:rsidRPr="004C73D1">
        <w:rPr>
          <w:rFonts w:ascii="Times New Roman" w:hAnsi="Times New Roman" w:cs="Times New Roman"/>
          <w:sz w:val="24"/>
          <w:szCs w:val="24"/>
        </w:rPr>
        <w:t xml:space="preserve"> осуществлять организационно-педагогическое</w:t>
      </w:r>
      <w:r w:rsidRPr="004C73D1">
        <w:rPr>
          <w:rFonts w:ascii="Times New Roman" w:hAnsi="Times New Roman" w:cs="Times New Roman"/>
          <w:sz w:val="24"/>
          <w:szCs w:val="24"/>
        </w:rPr>
        <w:t xml:space="preserve"> </w:t>
      </w:r>
      <w:r w:rsidRPr="004C73D1">
        <w:rPr>
          <w:rFonts w:ascii="Times New Roman" w:hAnsi="Times New Roman" w:cs="Times New Roman"/>
          <w:sz w:val="24"/>
          <w:szCs w:val="24"/>
        </w:rPr>
        <w:t>сопровождение детских общественных объединений.</w:t>
      </w:r>
    </w:p>
    <w:p w:rsidR="004C73D1" w:rsidRPr="004C73D1"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4C73D1">
        <w:rPr>
          <w:rFonts w:ascii="Times New Roman" w:hAnsi="Times New Roman" w:cs="Times New Roman"/>
          <w:sz w:val="24"/>
          <w:szCs w:val="24"/>
        </w:rPr>
        <w:t xml:space="preserve">казывать </w:t>
      </w:r>
      <w:proofErr w:type="gramStart"/>
      <w:r w:rsidRPr="004C73D1">
        <w:rPr>
          <w:rFonts w:ascii="Times New Roman" w:hAnsi="Times New Roman" w:cs="Times New Roman"/>
          <w:sz w:val="24"/>
          <w:szCs w:val="24"/>
        </w:rPr>
        <w:t>обучающимся</w:t>
      </w:r>
      <w:proofErr w:type="gramEnd"/>
      <w:r w:rsidRPr="004C73D1">
        <w:rPr>
          <w:rFonts w:ascii="Times New Roman" w:hAnsi="Times New Roman" w:cs="Times New Roman"/>
          <w:sz w:val="24"/>
          <w:szCs w:val="24"/>
        </w:rPr>
        <w:t xml:space="preserve"> педагогическую поддержку в</w:t>
      </w:r>
      <w:r w:rsidRPr="004C73D1">
        <w:rPr>
          <w:rFonts w:ascii="Times New Roman" w:hAnsi="Times New Roman" w:cs="Times New Roman"/>
          <w:sz w:val="24"/>
          <w:szCs w:val="24"/>
        </w:rPr>
        <w:t xml:space="preserve"> </w:t>
      </w:r>
      <w:r w:rsidRPr="004C73D1">
        <w:rPr>
          <w:rFonts w:ascii="Times New Roman" w:hAnsi="Times New Roman" w:cs="Times New Roman"/>
          <w:sz w:val="24"/>
          <w:szCs w:val="24"/>
        </w:rPr>
        <w:t>создании общественных объединений.</w:t>
      </w:r>
    </w:p>
    <w:p w:rsidR="004C73D1" w:rsidRPr="004C73D1"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Pr="004C73D1">
        <w:rPr>
          <w:rFonts w:ascii="Times New Roman" w:hAnsi="Times New Roman" w:cs="Times New Roman"/>
          <w:sz w:val="24"/>
          <w:szCs w:val="24"/>
        </w:rPr>
        <w:t>отов осуществлять пе</w:t>
      </w:r>
      <w:r w:rsidRPr="004C73D1">
        <w:rPr>
          <w:rFonts w:ascii="Times New Roman" w:hAnsi="Times New Roman" w:cs="Times New Roman"/>
          <w:sz w:val="24"/>
          <w:szCs w:val="24"/>
        </w:rPr>
        <w:t>дагогическое сопровождение соци</w:t>
      </w:r>
      <w:r w:rsidRPr="004C73D1">
        <w:rPr>
          <w:rFonts w:ascii="Times New Roman" w:hAnsi="Times New Roman" w:cs="Times New Roman"/>
          <w:sz w:val="24"/>
          <w:szCs w:val="24"/>
        </w:rPr>
        <w:t>ально-значимой деятельности</w:t>
      </w:r>
      <w:r w:rsidRPr="004C73D1">
        <w:rPr>
          <w:rFonts w:ascii="Times New Roman" w:hAnsi="Times New Roman" w:cs="Times New Roman"/>
          <w:sz w:val="24"/>
          <w:szCs w:val="24"/>
        </w:rPr>
        <w:t xml:space="preserve"> первичных отделений детско-юно</w:t>
      </w:r>
      <w:r w:rsidRPr="004C73D1">
        <w:rPr>
          <w:rFonts w:ascii="Times New Roman" w:hAnsi="Times New Roman" w:cs="Times New Roman"/>
          <w:sz w:val="24"/>
          <w:szCs w:val="24"/>
        </w:rPr>
        <w:t>шеской организации.</w:t>
      </w:r>
    </w:p>
    <w:p w:rsidR="004C73D1" w:rsidRPr="004C73D1"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4C73D1">
        <w:rPr>
          <w:rFonts w:ascii="Times New Roman" w:hAnsi="Times New Roman" w:cs="Times New Roman"/>
          <w:sz w:val="24"/>
          <w:szCs w:val="24"/>
        </w:rPr>
        <w:t>пособен</w:t>
      </w:r>
      <w:proofErr w:type="gramEnd"/>
      <w:r w:rsidRPr="004C73D1">
        <w:rPr>
          <w:rFonts w:ascii="Times New Roman" w:hAnsi="Times New Roman" w:cs="Times New Roman"/>
          <w:sz w:val="24"/>
          <w:szCs w:val="24"/>
        </w:rPr>
        <w:t xml:space="preserve"> организовать в</w:t>
      </w:r>
      <w:r w:rsidRPr="004C73D1">
        <w:rPr>
          <w:rFonts w:ascii="Times New Roman" w:hAnsi="Times New Roman" w:cs="Times New Roman"/>
          <w:sz w:val="24"/>
          <w:szCs w:val="24"/>
        </w:rPr>
        <w:t>заимодействие субъектов воспита</w:t>
      </w:r>
      <w:r w:rsidRPr="004C73D1">
        <w:rPr>
          <w:rFonts w:ascii="Times New Roman" w:hAnsi="Times New Roman" w:cs="Times New Roman"/>
          <w:sz w:val="24"/>
          <w:szCs w:val="24"/>
        </w:rPr>
        <w:t>ния с целью развития детской самодеятельности и самоуправления.</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 xml:space="preserve">В результате освоения </w:t>
      </w:r>
      <w:r w:rsidRPr="00911E42">
        <w:rPr>
          <w:rFonts w:ascii="Times New Roman" w:hAnsi="Times New Roman" w:cs="Times New Roman"/>
          <w:sz w:val="24"/>
          <w:szCs w:val="24"/>
        </w:rPr>
        <w:t>программы студенты будут</w:t>
      </w:r>
      <w:proofErr w:type="gramStart"/>
      <w:r w:rsidRPr="00911E42">
        <w:rPr>
          <w:rFonts w:ascii="Times New Roman" w:hAnsi="Times New Roman" w:cs="Times New Roman"/>
          <w:sz w:val="24"/>
          <w:szCs w:val="24"/>
        </w:rPr>
        <w:t xml:space="preserve"> </w:t>
      </w:r>
      <w:r w:rsidRPr="00911E42">
        <w:rPr>
          <w:rFonts w:ascii="Times New Roman" w:hAnsi="Times New Roman" w:cs="Times New Roman"/>
          <w:sz w:val="24"/>
          <w:szCs w:val="24"/>
        </w:rPr>
        <w:t>:</w:t>
      </w:r>
      <w:proofErr w:type="gramEnd"/>
    </w:p>
    <w:p w:rsidR="004C73D1" w:rsidRPr="00911E42" w:rsidRDefault="004C73D1" w:rsidP="00911E42">
      <w:pPr>
        <w:pStyle w:val="a4"/>
        <w:autoSpaceDE w:val="0"/>
        <w:autoSpaceDN w:val="0"/>
        <w:adjustRightInd w:val="0"/>
        <w:spacing w:after="0" w:line="240" w:lineRule="auto"/>
        <w:ind w:left="709"/>
        <w:jc w:val="both"/>
        <w:rPr>
          <w:rFonts w:ascii="Times New Roman" w:hAnsi="Times New Roman" w:cs="Times New Roman"/>
          <w:sz w:val="24"/>
          <w:szCs w:val="24"/>
        </w:rPr>
      </w:pPr>
      <w:r w:rsidRPr="00911E42">
        <w:rPr>
          <w:rFonts w:ascii="Times New Roman" w:eastAsia="TimesNewRomanPS-ItalicMT" w:hAnsi="Times New Roman" w:cs="Times New Roman"/>
          <w:i/>
          <w:iCs/>
          <w:sz w:val="24"/>
          <w:szCs w:val="24"/>
        </w:rPr>
        <w:t>Знать</w:t>
      </w:r>
      <w:r w:rsidRPr="00911E42">
        <w:rPr>
          <w:rFonts w:ascii="Times New Roman" w:hAnsi="Times New Roman" w:cs="Times New Roman"/>
          <w:sz w:val="24"/>
          <w:szCs w:val="24"/>
        </w:rPr>
        <w:t>:</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Специфику детского движения на современном этапе.</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Роль детско-юношеской организации в системе общественной жизни детей и в системе образования.</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Цели, задачи, принципы, направления деятельности «Российского движения школьников».</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Роль и функции старшего вожатого.</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Условия развития профессиональной компетентности</w:t>
      </w:r>
      <w:r w:rsidRPr="00911E42">
        <w:rPr>
          <w:rFonts w:ascii="Times New Roman" w:hAnsi="Times New Roman" w:cs="Times New Roman"/>
          <w:sz w:val="24"/>
          <w:szCs w:val="24"/>
        </w:rPr>
        <w:t xml:space="preserve"> </w:t>
      </w:r>
      <w:r w:rsidRPr="00911E42">
        <w:rPr>
          <w:rFonts w:ascii="Times New Roman" w:hAnsi="Times New Roman" w:cs="Times New Roman"/>
          <w:sz w:val="24"/>
          <w:szCs w:val="24"/>
        </w:rPr>
        <w:t>старшего вожатого.</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 xml:space="preserve">Современные формы </w:t>
      </w:r>
      <w:r w:rsidRPr="00911E42">
        <w:rPr>
          <w:rFonts w:ascii="Times New Roman" w:hAnsi="Times New Roman" w:cs="Times New Roman"/>
          <w:sz w:val="24"/>
          <w:szCs w:val="24"/>
        </w:rPr>
        <w:t>и методы воспитательной работы.</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Особенности формирования детского коллектива.</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Методы работы с разновозрастным детско-юношеским</w:t>
      </w:r>
      <w:r w:rsidRPr="00911E42">
        <w:rPr>
          <w:rFonts w:ascii="Times New Roman" w:hAnsi="Times New Roman" w:cs="Times New Roman"/>
          <w:sz w:val="24"/>
          <w:szCs w:val="24"/>
        </w:rPr>
        <w:t xml:space="preserve"> </w:t>
      </w:r>
      <w:r w:rsidRPr="00911E42">
        <w:rPr>
          <w:rFonts w:ascii="Times New Roman" w:hAnsi="Times New Roman" w:cs="Times New Roman"/>
          <w:sz w:val="24"/>
          <w:szCs w:val="24"/>
        </w:rPr>
        <w:t>коллективом.</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Технологию коллекти</w:t>
      </w:r>
      <w:r w:rsidRPr="00911E42">
        <w:rPr>
          <w:rFonts w:ascii="Times New Roman" w:hAnsi="Times New Roman" w:cs="Times New Roman"/>
          <w:sz w:val="24"/>
          <w:szCs w:val="24"/>
        </w:rPr>
        <w:t>вной творческой и социально-зна</w:t>
      </w:r>
      <w:r w:rsidRPr="00911E42">
        <w:rPr>
          <w:rFonts w:ascii="Times New Roman" w:hAnsi="Times New Roman" w:cs="Times New Roman"/>
          <w:sz w:val="24"/>
          <w:szCs w:val="24"/>
        </w:rPr>
        <w:t>чимой деятельности.</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Тех</w:t>
      </w:r>
      <w:r w:rsidRPr="00911E42">
        <w:rPr>
          <w:rFonts w:ascii="Times New Roman" w:hAnsi="Times New Roman" w:cs="Times New Roman"/>
          <w:sz w:val="24"/>
          <w:szCs w:val="24"/>
        </w:rPr>
        <w:t>нологию проектной деятельности.</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Возможности использования современных информационных и коммуникационных технологий в деятельности детско-юношеской организации.</w:t>
      </w:r>
    </w:p>
    <w:p w:rsidR="004C73D1" w:rsidRPr="00911E42" w:rsidRDefault="004C73D1" w:rsidP="00911E42">
      <w:pPr>
        <w:pStyle w:val="a4"/>
        <w:autoSpaceDE w:val="0"/>
        <w:autoSpaceDN w:val="0"/>
        <w:adjustRightInd w:val="0"/>
        <w:spacing w:after="0" w:line="240" w:lineRule="auto"/>
        <w:ind w:left="709"/>
        <w:jc w:val="both"/>
        <w:rPr>
          <w:rFonts w:ascii="Times New Roman" w:hAnsi="Times New Roman" w:cs="Times New Roman"/>
          <w:sz w:val="24"/>
          <w:szCs w:val="24"/>
        </w:rPr>
      </w:pPr>
      <w:r w:rsidRPr="00911E42">
        <w:rPr>
          <w:rFonts w:ascii="Times New Roman" w:eastAsia="TimesNewRomanPS-ItalicMT" w:hAnsi="Times New Roman" w:cs="Times New Roman"/>
          <w:i/>
          <w:iCs/>
          <w:sz w:val="24"/>
          <w:szCs w:val="24"/>
        </w:rPr>
        <w:t>Уметь</w:t>
      </w:r>
      <w:r w:rsidRPr="00911E42">
        <w:rPr>
          <w:rFonts w:ascii="Times New Roman" w:hAnsi="Times New Roman" w:cs="Times New Roman"/>
          <w:sz w:val="24"/>
          <w:szCs w:val="24"/>
        </w:rPr>
        <w:t>:</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Ставить цели, проектировать, планировать, осуществлять</w:t>
      </w:r>
      <w:r w:rsidRPr="00911E42">
        <w:rPr>
          <w:rFonts w:ascii="Times New Roman" w:hAnsi="Times New Roman" w:cs="Times New Roman"/>
          <w:sz w:val="24"/>
          <w:szCs w:val="24"/>
        </w:rPr>
        <w:t xml:space="preserve"> </w:t>
      </w:r>
      <w:r w:rsidRPr="00911E42">
        <w:rPr>
          <w:rFonts w:ascii="Times New Roman" w:hAnsi="Times New Roman" w:cs="Times New Roman"/>
          <w:sz w:val="24"/>
          <w:szCs w:val="24"/>
        </w:rPr>
        <w:t>деятельность, анализировать.</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Формировать детский коллектив.</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Организовывать коллективную творческую, социально значимую деятельность детей и взрослых, детское самоуправление.</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Учитывать возрастные и индивидуальные особенности детей в работе с разновозрастным коллективом.</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lastRenderedPageBreak/>
        <w:t>Информировать детей и взрослых о деятельности организации, взаимодействовать со СМИ</w:t>
      </w:r>
    </w:p>
    <w:p w:rsidR="004C73D1"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11E42">
        <w:rPr>
          <w:rFonts w:ascii="Times New Roman" w:hAnsi="Times New Roman" w:cs="Times New Roman"/>
          <w:sz w:val="24"/>
          <w:szCs w:val="24"/>
        </w:rPr>
        <w:t>Осуществлять проф</w:t>
      </w:r>
      <w:r w:rsidRPr="00911E42">
        <w:rPr>
          <w:rFonts w:ascii="Times New Roman" w:hAnsi="Times New Roman" w:cs="Times New Roman"/>
          <w:sz w:val="24"/>
          <w:szCs w:val="24"/>
        </w:rPr>
        <w:t>ессиональное саморазвитие.</w:t>
      </w:r>
    </w:p>
    <w:p w:rsidR="00BB0C23" w:rsidRPr="00911E42" w:rsidRDefault="004C73D1" w:rsidP="00911E42">
      <w:pPr>
        <w:pStyle w:val="a4"/>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11E42">
        <w:rPr>
          <w:rFonts w:ascii="Times New Roman" w:hAnsi="Times New Roman" w:cs="Times New Roman"/>
          <w:sz w:val="24"/>
          <w:szCs w:val="24"/>
        </w:rPr>
        <w:t xml:space="preserve">Иметь опыт организаторской деятельности: участие в социальных практиках в разных позициях (участник, </w:t>
      </w:r>
      <w:proofErr w:type="spellStart"/>
      <w:r w:rsidRPr="00911E42">
        <w:rPr>
          <w:rFonts w:ascii="Times New Roman" w:hAnsi="Times New Roman" w:cs="Times New Roman"/>
          <w:sz w:val="24"/>
          <w:szCs w:val="24"/>
        </w:rPr>
        <w:t>исполнитель</w:t>
      </w:r>
      <w:proofErr w:type="gramStart"/>
      <w:r w:rsidRPr="00911E42">
        <w:rPr>
          <w:rFonts w:ascii="Times New Roman" w:hAnsi="Times New Roman" w:cs="Times New Roman"/>
          <w:sz w:val="24"/>
          <w:szCs w:val="24"/>
        </w:rPr>
        <w:t>,о</w:t>
      </w:r>
      <w:proofErr w:type="gramEnd"/>
      <w:r w:rsidRPr="00911E42">
        <w:rPr>
          <w:rFonts w:ascii="Times New Roman" w:hAnsi="Times New Roman" w:cs="Times New Roman"/>
          <w:sz w:val="24"/>
          <w:szCs w:val="24"/>
        </w:rPr>
        <w:t>рганизатор</w:t>
      </w:r>
      <w:proofErr w:type="spellEnd"/>
      <w:r w:rsidRPr="00911E42">
        <w:rPr>
          <w:rFonts w:ascii="Times New Roman" w:hAnsi="Times New Roman" w:cs="Times New Roman"/>
          <w:sz w:val="24"/>
          <w:szCs w:val="24"/>
        </w:rPr>
        <w:t>).</w:t>
      </w:r>
    </w:p>
    <w:p w:rsidR="004C73D1" w:rsidRDefault="004C73D1" w:rsidP="00911E42">
      <w:pPr>
        <w:widowControl w:val="0"/>
        <w:spacing w:after="0" w:line="240" w:lineRule="auto"/>
        <w:ind w:firstLine="709"/>
        <w:jc w:val="both"/>
        <w:outlineLvl w:val="4"/>
        <w:rPr>
          <w:rFonts w:ascii="Times New Roman" w:eastAsia="Times New Roman" w:hAnsi="Times New Roman" w:cs="Times New Roman"/>
          <w:b/>
          <w:sz w:val="24"/>
          <w:szCs w:val="24"/>
          <w:lang w:eastAsia="ru-RU"/>
        </w:rPr>
      </w:pPr>
    </w:p>
    <w:p w:rsidR="00BB0C23" w:rsidRPr="00BB0C23" w:rsidRDefault="00BB0C23" w:rsidP="004C73D1">
      <w:pPr>
        <w:widowControl w:val="0"/>
        <w:spacing w:after="0" w:line="240" w:lineRule="auto"/>
        <w:ind w:left="1920"/>
        <w:jc w:val="both"/>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Требования к уровню подготовки поступающего на обучение</w:t>
      </w:r>
    </w:p>
    <w:p w:rsidR="00C06FF2" w:rsidRPr="00C06FF2" w:rsidRDefault="00C06FF2" w:rsidP="00C06FF2">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C06FF2">
        <w:rPr>
          <w:rFonts w:ascii="Times New Roman" w:hAnsi="Times New Roman" w:cs="Times New Roman"/>
          <w:sz w:val="24"/>
          <w:szCs w:val="24"/>
        </w:rPr>
        <w:t>Программа рассчитана на студентов</w:t>
      </w:r>
      <w:r>
        <w:rPr>
          <w:rFonts w:ascii="Times New Roman" w:hAnsi="Times New Roman" w:cs="Times New Roman"/>
          <w:sz w:val="24"/>
          <w:szCs w:val="24"/>
        </w:rPr>
        <w:t xml:space="preserve"> вузов и СПО</w:t>
      </w:r>
      <w:r w:rsidRPr="00C06FF2">
        <w:rPr>
          <w:rFonts w:ascii="Times New Roman" w:hAnsi="Times New Roman" w:cs="Times New Roman"/>
          <w:sz w:val="24"/>
          <w:szCs w:val="24"/>
        </w:rPr>
        <w:t xml:space="preserve">, </w:t>
      </w:r>
      <w:r w:rsidRPr="00C06FF2">
        <w:rPr>
          <w:rFonts w:ascii="Times New Roman" w:eastAsia="TimesNewRomanPS-ItalicMT" w:hAnsi="Times New Roman" w:cs="Times New Roman"/>
          <w:iCs/>
        </w:rPr>
        <w:t xml:space="preserve">желающих развить свои  компетенции,  необходимые для </w:t>
      </w:r>
      <w:r w:rsidRPr="00C06FF2">
        <w:rPr>
          <w:rFonts w:ascii="Times New Roman" w:eastAsia="TimesNewRomanPSMT" w:hAnsi="Times New Roman" w:cs="Times New Roman"/>
          <w:sz w:val="24"/>
          <w:szCs w:val="24"/>
        </w:rPr>
        <w:t>работы в качестве старших вожатых в детских и молодежных общественных организациях, а также быть координаторами и руководителями программ и проектов Российского движения школьников, быть способными  решать задачи, стоящих перед РДШ.</w:t>
      </w:r>
    </w:p>
    <w:p w:rsidR="00BB0C23" w:rsidRPr="00BB0C23" w:rsidRDefault="00BB0C23" w:rsidP="00BB0C23">
      <w:pPr>
        <w:spacing w:after="0" w:line="240" w:lineRule="auto"/>
        <w:ind w:firstLine="709"/>
        <w:jc w:val="both"/>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Входные требования </w:t>
      </w:r>
      <w:proofErr w:type="gramStart"/>
      <w:r w:rsidRPr="00BB0C23">
        <w:rPr>
          <w:rFonts w:ascii="Times New Roman" w:eastAsia="Times New Roman" w:hAnsi="Times New Roman" w:cs="Times New Roman"/>
          <w:sz w:val="24"/>
          <w:szCs w:val="24"/>
          <w:lang w:eastAsia="ru-RU"/>
        </w:rPr>
        <w:t>к</w:t>
      </w:r>
      <w:proofErr w:type="gramEnd"/>
      <w:r w:rsidRPr="00BB0C23">
        <w:rPr>
          <w:rFonts w:ascii="Times New Roman" w:eastAsia="Times New Roman" w:hAnsi="Times New Roman" w:cs="Times New Roman"/>
          <w:sz w:val="24"/>
          <w:szCs w:val="24"/>
          <w:lang w:eastAsia="ru-RU"/>
        </w:rPr>
        <w:t xml:space="preserve"> обучающимся –</w:t>
      </w:r>
      <w:r w:rsidR="00C06FF2">
        <w:rPr>
          <w:rFonts w:ascii="Times New Roman" w:eastAsia="Times New Roman" w:hAnsi="Times New Roman" w:cs="Times New Roman"/>
          <w:sz w:val="24"/>
          <w:szCs w:val="24"/>
          <w:lang w:eastAsia="ru-RU"/>
        </w:rPr>
        <w:t xml:space="preserve"> </w:t>
      </w:r>
      <w:r w:rsidRPr="00BB0C23">
        <w:rPr>
          <w:rFonts w:ascii="Times New Roman" w:eastAsia="Times New Roman" w:hAnsi="Times New Roman" w:cs="Times New Roman"/>
          <w:sz w:val="24"/>
          <w:szCs w:val="24"/>
          <w:lang w:eastAsia="ru-RU"/>
        </w:rPr>
        <w:t xml:space="preserve">обучения по программам </w:t>
      </w:r>
      <w:proofErr w:type="spellStart"/>
      <w:r w:rsidRPr="00BB0C23">
        <w:rPr>
          <w:rFonts w:ascii="Times New Roman" w:eastAsia="Times New Roman" w:hAnsi="Times New Roman" w:cs="Times New Roman"/>
          <w:sz w:val="24"/>
          <w:szCs w:val="24"/>
          <w:lang w:eastAsia="ru-RU"/>
        </w:rPr>
        <w:t>бакалавриата</w:t>
      </w:r>
      <w:proofErr w:type="spellEnd"/>
      <w:r w:rsidRPr="00BB0C23">
        <w:rPr>
          <w:rFonts w:ascii="Times New Roman" w:eastAsia="Times New Roman" w:hAnsi="Times New Roman" w:cs="Times New Roman"/>
          <w:sz w:val="24"/>
          <w:szCs w:val="24"/>
          <w:lang w:eastAsia="ru-RU"/>
        </w:rPr>
        <w:t xml:space="preserve"> (</w:t>
      </w:r>
      <w:proofErr w:type="spellStart"/>
      <w:r w:rsidRPr="00BB0C23">
        <w:rPr>
          <w:rFonts w:ascii="Times New Roman" w:eastAsia="Times New Roman" w:hAnsi="Times New Roman" w:cs="Times New Roman"/>
          <w:sz w:val="24"/>
          <w:szCs w:val="24"/>
          <w:lang w:eastAsia="ru-RU"/>
        </w:rPr>
        <w:t>специалитета</w:t>
      </w:r>
      <w:proofErr w:type="spellEnd"/>
      <w:r w:rsidRPr="00BB0C23">
        <w:rPr>
          <w:rFonts w:ascii="Times New Roman" w:eastAsia="Times New Roman" w:hAnsi="Times New Roman" w:cs="Times New Roman"/>
          <w:sz w:val="24"/>
          <w:szCs w:val="24"/>
          <w:lang w:eastAsia="ru-RU"/>
        </w:rPr>
        <w:t>, магистратуры, аспирантуры), навыки работы с ПК на уровне пользователя (умение пользоваться ресурсами Интернет).</w:t>
      </w:r>
    </w:p>
    <w:p w:rsidR="00BB0C23" w:rsidRPr="00BB0C23" w:rsidRDefault="00BB0C23" w:rsidP="00BB0C23">
      <w:pPr>
        <w:spacing w:after="0" w:line="240" w:lineRule="auto"/>
        <w:ind w:firstLine="709"/>
        <w:outlineLvl w:val="4"/>
        <w:rPr>
          <w:rFonts w:ascii="Times New Roman" w:eastAsia="Times New Roman" w:hAnsi="Times New Roman" w:cs="Times New Roman"/>
          <w:b/>
          <w:sz w:val="24"/>
          <w:szCs w:val="24"/>
          <w:lang w:eastAsia="ru-RU"/>
        </w:rPr>
      </w:pPr>
    </w:p>
    <w:p w:rsidR="00BB0C23" w:rsidRPr="00BB0C23" w:rsidRDefault="00BB0C23" w:rsidP="00BB0C23">
      <w:pPr>
        <w:widowControl w:val="0"/>
        <w:numPr>
          <w:ilvl w:val="0"/>
          <w:numId w:val="2"/>
        </w:numPr>
        <w:spacing w:after="0" w:line="240" w:lineRule="auto"/>
        <w:ind w:firstLine="709"/>
        <w:jc w:val="both"/>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 xml:space="preserve">Содержание программы </w:t>
      </w:r>
    </w:p>
    <w:p w:rsidR="00BB0C23" w:rsidRPr="00BB0C23" w:rsidRDefault="00BB0C23" w:rsidP="00BB0C23">
      <w:pPr>
        <w:widowControl w:val="0"/>
        <w:numPr>
          <w:ilvl w:val="1"/>
          <w:numId w:val="2"/>
        </w:numPr>
        <w:spacing w:after="0" w:line="240" w:lineRule="auto"/>
        <w:ind w:firstLine="709"/>
        <w:jc w:val="both"/>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Учебный план</w:t>
      </w:r>
    </w:p>
    <w:p w:rsidR="00911E42" w:rsidRDefault="00911E42" w:rsidP="00911E42">
      <w:pPr>
        <w:widowControl w:val="0"/>
        <w:spacing w:after="0" w:line="240" w:lineRule="auto"/>
        <w:ind w:firstLine="360"/>
        <w:jc w:val="both"/>
        <w:outlineLvl w:val="4"/>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BB0C23" w:rsidRPr="00BB0C23">
        <w:rPr>
          <w:rFonts w:ascii="Times New Roman" w:eastAsia="Times New Roman" w:hAnsi="Times New Roman" w:cs="Times New Roman"/>
          <w:sz w:val="24"/>
          <w:szCs w:val="24"/>
          <w:lang w:eastAsia="ru-RU"/>
        </w:rPr>
        <w:t xml:space="preserve">Срок обучения </w:t>
      </w:r>
      <w:r w:rsidR="00C06FF2">
        <w:rPr>
          <w:rFonts w:ascii="Times New Roman" w:eastAsia="Times New Roman" w:hAnsi="Times New Roman" w:cs="Times New Roman"/>
          <w:sz w:val="24"/>
          <w:szCs w:val="24"/>
          <w:lang w:eastAsia="ru-RU"/>
        </w:rPr>
        <w:t>2</w:t>
      </w:r>
      <w:r w:rsidR="00BB0C23" w:rsidRPr="00BB0C23">
        <w:rPr>
          <w:rFonts w:ascii="Times New Roman" w:eastAsia="Times New Roman" w:hAnsi="Times New Roman" w:cs="Times New Roman"/>
          <w:sz w:val="24"/>
          <w:szCs w:val="24"/>
          <w:lang w:eastAsia="ru-RU"/>
        </w:rPr>
        <w:t xml:space="preserve"> месяца.</w:t>
      </w:r>
      <w:r w:rsidR="004C73D1" w:rsidRPr="004C73D1">
        <w:rPr>
          <w:rFonts w:ascii="Times New Roman" w:hAnsi="Times New Roman"/>
          <w:sz w:val="24"/>
          <w:szCs w:val="24"/>
        </w:rPr>
        <w:t xml:space="preserve"> </w:t>
      </w:r>
    </w:p>
    <w:p w:rsidR="00BB0C23" w:rsidRPr="00BB0C23" w:rsidRDefault="00BB0C23" w:rsidP="00BB0C23">
      <w:pPr>
        <w:spacing w:after="0" w:line="240" w:lineRule="auto"/>
        <w:ind w:firstLine="709"/>
        <w:jc w:val="both"/>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Режим занятий:</w:t>
      </w:r>
      <w:r w:rsidR="00C06FF2">
        <w:rPr>
          <w:rFonts w:ascii="Times New Roman" w:eastAsia="Times New Roman" w:hAnsi="Times New Roman" w:cs="Times New Roman"/>
          <w:sz w:val="24"/>
          <w:szCs w:val="24"/>
          <w:lang w:eastAsia="ru-RU"/>
        </w:rPr>
        <w:t xml:space="preserve"> 4</w:t>
      </w:r>
      <w:r w:rsidRPr="00BB0C23">
        <w:rPr>
          <w:rFonts w:ascii="Times New Roman" w:eastAsia="Times New Roman" w:hAnsi="Times New Roman" w:cs="Times New Roman"/>
          <w:sz w:val="24"/>
          <w:szCs w:val="24"/>
          <w:lang w:eastAsia="ru-RU"/>
        </w:rPr>
        <w:t xml:space="preserve"> часов в день.</w:t>
      </w:r>
    </w:p>
    <w:p w:rsidR="00BB0C23" w:rsidRDefault="00BB0C23" w:rsidP="00BB0C23">
      <w:pPr>
        <w:spacing w:after="0" w:line="240" w:lineRule="auto"/>
        <w:ind w:firstLine="709"/>
        <w:jc w:val="both"/>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Возможные формы обучения: </w:t>
      </w:r>
      <w:r w:rsidR="00C06FF2">
        <w:rPr>
          <w:rFonts w:ascii="Times New Roman" w:eastAsia="Times New Roman" w:hAnsi="Times New Roman" w:cs="Times New Roman"/>
          <w:sz w:val="24"/>
          <w:szCs w:val="24"/>
          <w:lang w:eastAsia="ru-RU"/>
        </w:rPr>
        <w:t>заочная с использованием дистанционных образовательных технологий</w:t>
      </w:r>
      <w:r w:rsidR="00911E42">
        <w:rPr>
          <w:rFonts w:ascii="Times New Roman" w:eastAsia="Times New Roman" w:hAnsi="Times New Roman" w:cs="Times New Roman"/>
          <w:sz w:val="24"/>
          <w:szCs w:val="24"/>
          <w:lang w:eastAsia="ru-RU"/>
        </w:rPr>
        <w:t xml:space="preserve"> – 72 часа;  очная – выездная в формате образовательного сбора – 36 часов; самостоятельная работа студента – 36 часов.</w:t>
      </w:r>
    </w:p>
    <w:p w:rsidR="00BB0C23" w:rsidRPr="00BB0C23" w:rsidRDefault="00BB0C23" w:rsidP="00BB0C23">
      <w:pPr>
        <w:spacing w:after="0" w:line="240" w:lineRule="auto"/>
        <w:ind w:firstLine="709"/>
        <w:jc w:val="both"/>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Форма обучения устанавливается при наборе группы слушателей и фиксируется в договорах с заказчиками на оказание образовательных услуг.</w:t>
      </w:r>
    </w:p>
    <w:p w:rsidR="00BB0C23" w:rsidRPr="00BB0C23" w:rsidRDefault="00BB0C23" w:rsidP="00BB0C23">
      <w:pPr>
        <w:spacing w:after="0" w:line="240" w:lineRule="auto"/>
        <w:ind w:firstLine="709"/>
        <w:jc w:val="both"/>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Общая трудоемкость </w:t>
      </w:r>
      <w:r>
        <w:rPr>
          <w:rFonts w:ascii="Times New Roman" w:eastAsia="Times New Roman" w:hAnsi="Times New Roman" w:cs="Times New Roman"/>
          <w:sz w:val="24"/>
          <w:szCs w:val="24"/>
          <w:lang w:eastAsia="ru-RU"/>
        </w:rPr>
        <w:t>144</w:t>
      </w:r>
      <w:r w:rsidRPr="00BB0C23">
        <w:rPr>
          <w:rFonts w:ascii="Times New Roman" w:eastAsia="Times New Roman" w:hAnsi="Times New Roman" w:cs="Times New Roman"/>
          <w:sz w:val="24"/>
          <w:szCs w:val="24"/>
          <w:lang w:eastAsia="ru-RU"/>
        </w:rPr>
        <w:t xml:space="preserve"> часа (</w:t>
      </w:r>
      <w:r>
        <w:rPr>
          <w:rFonts w:ascii="Times New Roman" w:eastAsia="Times New Roman" w:hAnsi="Times New Roman" w:cs="Times New Roman"/>
          <w:sz w:val="24"/>
          <w:szCs w:val="24"/>
          <w:lang w:eastAsia="ru-RU"/>
        </w:rPr>
        <w:t>4</w:t>
      </w:r>
      <w:r w:rsidRPr="00BB0C23">
        <w:rPr>
          <w:rFonts w:ascii="Times New Roman" w:eastAsia="Times New Roman" w:hAnsi="Times New Roman" w:cs="Times New Roman"/>
          <w:sz w:val="24"/>
          <w:szCs w:val="24"/>
          <w:lang w:eastAsia="ru-RU"/>
        </w:rPr>
        <w:t>з.ед.), включая все виды аудиторной и внеаудиторной (самостоятельной) учебной работы слушателя.</w:t>
      </w:r>
    </w:p>
    <w:p w:rsidR="00BB0C23" w:rsidRPr="00BB0C23" w:rsidRDefault="00BB0C23" w:rsidP="00BB0C23">
      <w:pPr>
        <w:spacing w:after="0" w:line="240" w:lineRule="auto"/>
        <w:ind w:firstLine="709"/>
        <w:jc w:val="both"/>
        <w:outlineLvl w:val="4"/>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Форма итоговой аттестации: зачет в форме защиты </w:t>
      </w:r>
      <w:proofErr w:type="gramStart"/>
      <w:r w:rsidRPr="00BB0C23">
        <w:rPr>
          <w:rFonts w:ascii="Times New Roman" w:eastAsia="Times New Roman" w:hAnsi="Times New Roman" w:cs="Times New Roman"/>
          <w:sz w:val="24"/>
          <w:szCs w:val="24"/>
          <w:lang w:eastAsia="ru-RU"/>
        </w:rPr>
        <w:t>методического</w:t>
      </w:r>
      <w:proofErr w:type="gramEnd"/>
      <w:r w:rsidRPr="00BB0C23">
        <w:rPr>
          <w:rFonts w:ascii="Times New Roman" w:eastAsia="Times New Roman" w:hAnsi="Times New Roman" w:cs="Times New Roman"/>
          <w:sz w:val="24"/>
          <w:szCs w:val="24"/>
          <w:lang w:eastAsia="ru-RU"/>
        </w:rPr>
        <w:t xml:space="preserve"> портфолио. </w:t>
      </w:r>
    </w:p>
    <w:p w:rsidR="00BB0C23" w:rsidRPr="00BB0C23" w:rsidRDefault="00BB0C23" w:rsidP="00BB0C23">
      <w:pPr>
        <w:spacing w:after="0" w:line="240" w:lineRule="auto"/>
        <w:ind w:firstLine="709"/>
        <w:jc w:val="both"/>
        <w:outlineLvl w:val="4"/>
        <w:rPr>
          <w:rFonts w:ascii="Times New Roman" w:eastAsia="Times New Roman" w:hAnsi="Times New Roman" w:cs="Times New Roman"/>
          <w:sz w:val="24"/>
          <w:szCs w:val="24"/>
          <w:lang w:eastAsia="ru-RU"/>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56"/>
        <w:gridCol w:w="759"/>
        <w:gridCol w:w="674"/>
        <w:gridCol w:w="655"/>
        <w:gridCol w:w="526"/>
        <w:gridCol w:w="682"/>
        <w:gridCol w:w="664"/>
        <w:gridCol w:w="653"/>
        <w:gridCol w:w="687"/>
        <w:gridCol w:w="1743"/>
      </w:tblGrid>
      <w:tr w:rsidR="00BB0C23" w:rsidRPr="00BB0C23" w:rsidTr="00C06FF2">
        <w:trPr>
          <w:trHeight w:val="22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center"/>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center"/>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Наименование разделов (модулей), тем</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Всего</w:t>
            </w:r>
          </w:p>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часов</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center"/>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Аудиторные занятия, час</w:t>
            </w:r>
          </w:p>
        </w:tc>
        <w:tc>
          <w:tcPr>
            <w:tcW w:w="0" w:type="auto"/>
            <w:gridSpan w:val="3"/>
            <w:tcBorders>
              <w:top w:val="single" w:sz="4" w:space="0" w:color="auto"/>
              <w:left w:val="single" w:sz="4" w:space="0" w:color="auto"/>
              <w:bottom w:val="single" w:sz="4" w:space="0" w:color="auto"/>
              <w:right w:val="single" w:sz="4" w:space="0" w:color="auto"/>
            </w:tcBorders>
            <w:hideMark/>
          </w:tcPr>
          <w:p w:rsidR="00BB0C23" w:rsidRPr="00BB0C23" w:rsidRDefault="00BB0C23" w:rsidP="00BB0C23">
            <w:pPr>
              <w:spacing w:after="0" w:line="240" w:lineRule="auto"/>
              <w:jc w:val="center"/>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Дистанционные занятия, час</w:t>
            </w:r>
          </w:p>
        </w:tc>
        <w:tc>
          <w:tcPr>
            <w:tcW w:w="0" w:type="auto"/>
            <w:vMerge w:val="restart"/>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 xml:space="preserve">СРС, </w:t>
            </w:r>
          </w:p>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час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Текущий контроль</w:t>
            </w:r>
          </w:p>
        </w:tc>
      </w:tr>
      <w:tr w:rsidR="00BB0C23" w:rsidRPr="00BB0C23" w:rsidTr="00C06FF2">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ind w:firstLine="709"/>
              <w:jc w:val="center"/>
              <w:rPr>
                <w:rFonts w:ascii="Times New Roman" w:eastAsia="Times New Roman" w:hAnsi="Times New Roman" w:cs="Times New Roman"/>
                <w:lang w:eastAsia="ru-RU"/>
              </w:rPr>
            </w:pPr>
          </w:p>
        </w:tc>
        <w:tc>
          <w:tcPr>
            <w:tcW w:w="2556" w:type="dxa"/>
            <w:vMerge/>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ind w:firstLine="709"/>
              <w:jc w:val="cente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gridSpan w:val="3"/>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jc w:val="both"/>
              <w:rPr>
                <w:rFonts w:ascii="Times New Roman" w:eastAsia="Times New Roman" w:hAnsi="Times New Roman" w:cs="Times New Roman"/>
                <w:lang w:eastAsia="ru-RU"/>
              </w:rPr>
            </w:pPr>
          </w:p>
        </w:tc>
      </w:tr>
      <w:tr w:rsidR="00BB0C23" w:rsidRPr="00BB0C23" w:rsidTr="00C06FF2">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ind w:firstLine="709"/>
              <w:jc w:val="center"/>
              <w:rPr>
                <w:rFonts w:ascii="Times New Roman" w:eastAsia="Times New Roman" w:hAnsi="Times New Roman" w:cs="Times New Roman"/>
                <w:lang w:eastAsia="ru-RU"/>
              </w:rPr>
            </w:pPr>
          </w:p>
        </w:tc>
        <w:tc>
          <w:tcPr>
            <w:tcW w:w="2556" w:type="dxa"/>
            <w:vMerge/>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ind w:firstLine="709"/>
              <w:jc w:val="cente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gridSpan w:val="3"/>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0C23" w:rsidRPr="00BB0C23" w:rsidRDefault="00BB0C23" w:rsidP="00BB0C23">
            <w:pPr>
              <w:spacing w:after="0" w:line="240" w:lineRule="auto"/>
              <w:jc w:val="both"/>
              <w:rPr>
                <w:rFonts w:ascii="Times New Roman" w:eastAsia="Times New Roman" w:hAnsi="Times New Roman" w:cs="Times New Roman"/>
                <w:lang w:eastAsia="ru-RU"/>
              </w:rPr>
            </w:pPr>
          </w:p>
        </w:tc>
      </w:tr>
      <w:tr w:rsidR="00BB0C23" w:rsidRPr="00BB0C23" w:rsidTr="00C06FF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ind w:firstLine="709"/>
              <w:rPr>
                <w:rFonts w:ascii="Times New Roman" w:eastAsia="Times New Roman" w:hAnsi="Times New Roman" w:cs="Times New Roman"/>
                <w:lang w:eastAsia="ru-R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ind w:firstLine="709"/>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Лек.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ПРЗ</w:t>
            </w:r>
          </w:p>
        </w:tc>
        <w:tc>
          <w:tcPr>
            <w:tcW w:w="0" w:type="auto"/>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ЛР</w:t>
            </w:r>
          </w:p>
        </w:tc>
        <w:tc>
          <w:tcPr>
            <w:tcW w:w="0" w:type="auto"/>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Лек.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ПРЗ</w:t>
            </w:r>
          </w:p>
        </w:tc>
        <w:tc>
          <w:tcPr>
            <w:tcW w:w="0" w:type="auto"/>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ЛЗР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C23" w:rsidRPr="00BB0C23" w:rsidRDefault="00BB0C23" w:rsidP="00BB0C23">
            <w:pPr>
              <w:spacing w:after="0" w:line="240" w:lineRule="auto"/>
              <w:jc w:val="both"/>
              <w:rPr>
                <w:rFonts w:ascii="Times New Roman" w:eastAsia="Times New Roman" w:hAnsi="Times New Roman" w:cs="Times New Roman"/>
                <w:lang w:eastAsia="ru-RU"/>
              </w:rPr>
            </w:pPr>
          </w:p>
        </w:tc>
      </w:tr>
      <w:tr w:rsidR="00BB0C23" w:rsidRPr="00BB0C23" w:rsidTr="00C06FF2">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ind w:firstLine="709"/>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11.</w:t>
            </w:r>
          </w:p>
        </w:tc>
        <w:tc>
          <w:tcPr>
            <w:tcW w:w="2556" w:type="dxa"/>
            <w:tcBorders>
              <w:top w:val="single" w:sz="4" w:space="0" w:color="auto"/>
              <w:left w:val="single" w:sz="4" w:space="0" w:color="auto"/>
              <w:bottom w:val="single" w:sz="4" w:space="0" w:color="auto"/>
              <w:right w:val="single" w:sz="4" w:space="0" w:color="auto"/>
            </w:tcBorders>
          </w:tcPr>
          <w:p w:rsidR="00BB0C23" w:rsidRPr="00BB0C23" w:rsidRDefault="00911E42" w:rsidP="00911E42">
            <w:pPr>
              <w:widowControl w:val="0"/>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b/>
                <w:sz w:val="24"/>
                <w:szCs w:val="24"/>
                <w:lang w:eastAsia="ru-RU"/>
              </w:rPr>
              <w:t>Тема 1. Детско-юношеская организация в системе общественной жизни и системе образования</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911E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кейса</w:t>
            </w:r>
          </w:p>
        </w:tc>
      </w:tr>
      <w:tr w:rsidR="00BB0C23" w:rsidRPr="00BB0C23" w:rsidTr="00C06FF2">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ind w:firstLine="709"/>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22</w:t>
            </w:r>
          </w:p>
        </w:tc>
        <w:tc>
          <w:tcPr>
            <w:tcW w:w="2556" w:type="dxa"/>
            <w:tcBorders>
              <w:top w:val="single" w:sz="4" w:space="0" w:color="auto"/>
              <w:left w:val="single" w:sz="4" w:space="0" w:color="auto"/>
              <w:bottom w:val="single" w:sz="4" w:space="0" w:color="auto"/>
              <w:right w:val="single" w:sz="4" w:space="0" w:color="auto"/>
            </w:tcBorders>
          </w:tcPr>
          <w:p w:rsidR="00BB0C23" w:rsidRPr="00BB0C23" w:rsidRDefault="00911E42" w:rsidP="00911E42">
            <w:pPr>
              <w:spacing w:after="0" w:line="240" w:lineRule="auto"/>
              <w:jc w:val="both"/>
              <w:rPr>
                <w:rFonts w:ascii="Times New Roman" w:eastAsia="Times New Roman" w:hAnsi="Times New Roman" w:cs="Times New Roman"/>
                <w:sz w:val="24"/>
                <w:szCs w:val="24"/>
                <w:lang w:eastAsia="ru-RU"/>
              </w:rPr>
            </w:pPr>
            <w:r w:rsidRPr="00C06FF2">
              <w:rPr>
                <w:rFonts w:ascii="Times New Roman" w:eastAsia="Calibri" w:hAnsi="Times New Roman" w:cs="Times New Roman"/>
                <w:b/>
                <w:sz w:val="24"/>
                <w:szCs w:val="24"/>
                <w:lang w:eastAsia="ru-RU"/>
              </w:rPr>
              <w:t xml:space="preserve">Тема </w:t>
            </w:r>
            <w:r>
              <w:rPr>
                <w:rFonts w:ascii="Times New Roman" w:eastAsia="Calibri" w:hAnsi="Times New Roman" w:cs="Times New Roman"/>
                <w:b/>
                <w:sz w:val="24"/>
                <w:szCs w:val="24"/>
                <w:lang w:eastAsia="ru-RU"/>
              </w:rPr>
              <w:t>2</w:t>
            </w:r>
            <w:r w:rsidRPr="00C06FF2">
              <w:rPr>
                <w:rFonts w:ascii="Times New Roman" w:eastAsia="Calibri" w:hAnsi="Times New Roman" w:cs="Times New Roman"/>
                <w:b/>
                <w:sz w:val="24"/>
                <w:szCs w:val="24"/>
                <w:lang w:eastAsia="ru-RU"/>
              </w:rPr>
              <w:t>. Старший вожатый – лидер и руководител</w:t>
            </w:r>
            <w:r>
              <w:rPr>
                <w:rFonts w:ascii="Times New Roman" w:eastAsia="Calibri" w:hAnsi="Times New Roman" w:cs="Times New Roman"/>
                <w:b/>
                <w:sz w:val="24"/>
                <w:szCs w:val="24"/>
                <w:lang w:eastAsia="ru-RU"/>
              </w:rPr>
              <w:t>ь детско-юношеской организации</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r w:rsidRPr="00BB0C23">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widowControl w:val="0"/>
              <w:tabs>
                <w:tab w:val="left" w:pos="9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кейса</w:t>
            </w:r>
          </w:p>
        </w:tc>
      </w:tr>
      <w:tr w:rsidR="00BB0C23" w:rsidRPr="00BB0C23" w:rsidTr="00C06FF2">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ind w:firstLine="709"/>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33</w:t>
            </w:r>
          </w:p>
        </w:tc>
        <w:tc>
          <w:tcPr>
            <w:tcW w:w="2556" w:type="dxa"/>
            <w:tcBorders>
              <w:top w:val="single" w:sz="4" w:space="0" w:color="auto"/>
              <w:left w:val="single" w:sz="4" w:space="0" w:color="auto"/>
              <w:bottom w:val="single" w:sz="4" w:space="0" w:color="auto"/>
              <w:right w:val="single" w:sz="4" w:space="0" w:color="auto"/>
            </w:tcBorders>
          </w:tcPr>
          <w:p w:rsidR="00BB0C23" w:rsidRPr="00BB0C23" w:rsidRDefault="00911E42" w:rsidP="00911E42">
            <w:pPr>
              <w:spacing w:after="0" w:line="240" w:lineRule="auto"/>
              <w:jc w:val="both"/>
              <w:rPr>
                <w:rFonts w:ascii="Times New Roman" w:eastAsia="Times New Roman" w:hAnsi="Times New Roman" w:cs="Times New Roman"/>
                <w:sz w:val="24"/>
                <w:szCs w:val="24"/>
                <w:lang w:eastAsia="ru-RU"/>
              </w:rPr>
            </w:pPr>
            <w:r w:rsidRPr="009E397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3</w:t>
            </w:r>
            <w:r w:rsidRPr="009E3976">
              <w:rPr>
                <w:rFonts w:ascii="Times New Roman" w:eastAsia="Calibri" w:hAnsi="Times New Roman" w:cs="Times New Roman"/>
                <w:b/>
                <w:sz w:val="24"/>
                <w:szCs w:val="24"/>
              </w:rPr>
              <w:t>. Содержание деятельности «Российского движен</w:t>
            </w:r>
            <w:r>
              <w:rPr>
                <w:rFonts w:ascii="Times New Roman" w:eastAsia="Calibri" w:hAnsi="Times New Roman" w:cs="Times New Roman"/>
                <w:b/>
                <w:sz w:val="24"/>
                <w:szCs w:val="24"/>
              </w:rPr>
              <w:t>ия школьников»</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widowControl w:val="0"/>
              <w:tabs>
                <w:tab w:val="left" w:pos="9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кейса</w:t>
            </w:r>
          </w:p>
        </w:tc>
      </w:tr>
      <w:tr w:rsidR="00BB0C23" w:rsidRPr="00BB0C23" w:rsidTr="00C06FF2">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ind w:firstLine="709"/>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44</w:t>
            </w:r>
          </w:p>
        </w:tc>
        <w:tc>
          <w:tcPr>
            <w:tcW w:w="2556" w:type="dxa"/>
            <w:tcBorders>
              <w:top w:val="single" w:sz="4" w:space="0" w:color="auto"/>
              <w:left w:val="single" w:sz="4" w:space="0" w:color="auto"/>
              <w:bottom w:val="single" w:sz="4" w:space="0" w:color="auto"/>
              <w:right w:val="single" w:sz="4" w:space="0" w:color="auto"/>
            </w:tcBorders>
          </w:tcPr>
          <w:p w:rsidR="00BB0C23" w:rsidRPr="00BB0C23" w:rsidRDefault="00911E42" w:rsidP="00911E42">
            <w:pPr>
              <w:spacing w:after="0" w:line="240" w:lineRule="auto"/>
              <w:jc w:val="both"/>
              <w:rPr>
                <w:rFonts w:ascii="Times New Roman" w:eastAsia="Times New Roman" w:hAnsi="Times New Roman" w:cs="Times New Roman"/>
                <w:sz w:val="24"/>
                <w:szCs w:val="24"/>
                <w:lang w:eastAsia="ru-RU"/>
              </w:rPr>
            </w:pPr>
            <w:r w:rsidRPr="009E397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4</w:t>
            </w:r>
            <w:r w:rsidRPr="009E3976">
              <w:rPr>
                <w:rFonts w:ascii="Times New Roman" w:eastAsia="Calibri" w:hAnsi="Times New Roman" w:cs="Times New Roman"/>
                <w:b/>
                <w:sz w:val="24"/>
                <w:szCs w:val="24"/>
              </w:rPr>
              <w:t xml:space="preserve">. Формирование </w:t>
            </w:r>
            <w:r w:rsidRPr="009E3976">
              <w:rPr>
                <w:rFonts w:ascii="Times New Roman" w:eastAsia="Calibri" w:hAnsi="Times New Roman" w:cs="Times New Roman"/>
                <w:b/>
                <w:sz w:val="24"/>
                <w:szCs w:val="24"/>
              </w:rPr>
              <w:lastRenderedPageBreak/>
              <w:t>организационной культуры первичной организации «Р</w:t>
            </w:r>
            <w:r>
              <w:rPr>
                <w:rFonts w:ascii="Times New Roman" w:eastAsia="Calibri" w:hAnsi="Times New Roman" w:cs="Times New Roman"/>
                <w:b/>
                <w:sz w:val="24"/>
                <w:szCs w:val="24"/>
              </w:rPr>
              <w:t>оссийского движения школьников»</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widowControl w:val="0"/>
              <w:tabs>
                <w:tab w:val="left" w:pos="9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кейса</w:t>
            </w:r>
          </w:p>
        </w:tc>
      </w:tr>
      <w:tr w:rsidR="00BB0C23" w:rsidRPr="00BB0C23" w:rsidTr="00C06FF2">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ind w:firstLine="709"/>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lastRenderedPageBreak/>
              <w:t>55</w:t>
            </w:r>
          </w:p>
        </w:tc>
        <w:tc>
          <w:tcPr>
            <w:tcW w:w="2556" w:type="dxa"/>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sidRPr="009E397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5</w:t>
            </w:r>
            <w:r w:rsidRPr="009E3976">
              <w:rPr>
                <w:rFonts w:ascii="Times New Roman" w:eastAsia="Calibri" w:hAnsi="Times New Roman" w:cs="Times New Roman"/>
                <w:b/>
                <w:sz w:val="24"/>
                <w:szCs w:val="24"/>
              </w:rPr>
              <w:t>. Формы и методы работы с участниками «Российского движения школьников»</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widowControl w:val="0"/>
              <w:tabs>
                <w:tab w:val="left" w:pos="9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Регламент акции «Расскажи об РДШ»</w:t>
            </w:r>
          </w:p>
        </w:tc>
      </w:tr>
      <w:tr w:rsidR="00911E42" w:rsidRPr="00BB0C23" w:rsidTr="00C06FF2">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6" w:type="dxa"/>
            <w:tcBorders>
              <w:top w:val="single" w:sz="4" w:space="0" w:color="auto"/>
              <w:left w:val="single" w:sz="4" w:space="0" w:color="auto"/>
              <w:bottom w:val="single" w:sz="4" w:space="0" w:color="auto"/>
              <w:right w:val="single" w:sz="4" w:space="0" w:color="auto"/>
            </w:tcBorders>
          </w:tcPr>
          <w:p w:rsidR="00911E42" w:rsidRPr="009E3976" w:rsidRDefault="00911E42" w:rsidP="00BB0C23">
            <w:pPr>
              <w:spacing w:after="0" w:line="240" w:lineRule="auto"/>
              <w:jc w:val="both"/>
              <w:rPr>
                <w:rFonts w:ascii="Times New Roman" w:eastAsia="Calibri" w:hAnsi="Times New Roman" w:cs="Times New Roman"/>
                <w:b/>
                <w:sz w:val="24"/>
                <w:szCs w:val="24"/>
              </w:rPr>
            </w:pPr>
            <w:r w:rsidRPr="00911E42">
              <w:rPr>
                <w:rFonts w:ascii="Times New Roman" w:eastAsia="Calibri" w:hAnsi="Times New Roman" w:cs="Times New Roman"/>
                <w:b/>
                <w:sz w:val="24"/>
                <w:szCs w:val="24"/>
              </w:rPr>
              <w:t>Тема 6.</w:t>
            </w:r>
            <w:r>
              <w:rPr>
                <w:rFonts w:ascii="Times New Roman" w:eastAsia="Calibri" w:hAnsi="Times New Roman" w:cs="Times New Roman"/>
                <w:sz w:val="24"/>
                <w:szCs w:val="24"/>
              </w:rPr>
              <w:t xml:space="preserve"> </w:t>
            </w:r>
            <w:r w:rsidRPr="009E3976">
              <w:rPr>
                <w:rFonts w:ascii="Times New Roman" w:eastAsia="Calibri" w:hAnsi="Times New Roman" w:cs="Times New Roman"/>
                <w:b/>
                <w:sz w:val="24"/>
                <w:szCs w:val="24"/>
              </w:rPr>
              <w:t>Использование информационных и коммуникационных технологий в детско-юношеской организации.</w:t>
            </w:r>
          </w:p>
        </w:tc>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911E42" w:rsidRPr="00BB0C23" w:rsidRDefault="00911E42" w:rsidP="00BB0C23">
            <w:pPr>
              <w:widowControl w:val="0"/>
              <w:tabs>
                <w:tab w:val="left" w:pos="9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Блог акции «Расскажи об РДШ»</w:t>
            </w:r>
          </w:p>
        </w:tc>
      </w:tr>
      <w:tr w:rsidR="00BB0C23" w:rsidRPr="00BB0C23" w:rsidTr="00C06FF2">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ind w:firstLine="709"/>
              <w:jc w:val="both"/>
              <w:rPr>
                <w:rFonts w:ascii="Times New Roman" w:eastAsia="Times New Roman" w:hAnsi="Times New Roman" w:cs="Times New Roman"/>
                <w:sz w:val="24"/>
                <w:szCs w:val="24"/>
                <w:lang w:eastAsia="ru-RU"/>
              </w:rPr>
            </w:pPr>
          </w:p>
        </w:tc>
        <w:tc>
          <w:tcPr>
            <w:tcW w:w="2556" w:type="dxa"/>
            <w:tcBorders>
              <w:top w:val="single" w:sz="4" w:space="0" w:color="auto"/>
              <w:left w:val="single" w:sz="4" w:space="0" w:color="auto"/>
              <w:bottom w:val="single" w:sz="4" w:space="0" w:color="auto"/>
              <w:right w:val="single" w:sz="4" w:space="0" w:color="auto"/>
            </w:tcBorders>
            <w:hideMark/>
          </w:tcPr>
          <w:p w:rsidR="00BB0C23" w:rsidRPr="00BB0C23" w:rsidRDefault="00BB0C23" w:rsidP="00BB0C23">
            <w:pPr>
              <w:spacing w:after="0" w:line="240" w:lineRule="auto"/>
              <w:ind w:firstLine="709"/>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Итого</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tabs>
                <w:tab w:val="center" w:pos="156"/>
              </w:tabs>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911E42" w:rsidP="00BB0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tcPr>
          <w:p w:rsidR="00BB0C23" w:rsidRPr="00BB0C23" w:rsidRDefault="00BB0C23" w:rsidP="00BB0C23">
            <w:pPr>
              <w:spacing w:after="0" w:line="240" w:lineRule="auto"/>
              <w:jc w:val="both"/>
              <w:rPr>
                <w:rFonts w:ascii="Times New Roman" w:eastAsia="Times New Roman" w:hAnsi="Times New Roman" w:cs="Times New Roman"/>
                <w:sz w:val="24"/>
                <w:szCs w:val="24"/>
                <w:lang w:eastAsia="ru-RU"/>
              </w:rPr>
            </w:pPr>
          </w:p>
        </w:tc>
      </w:tr>
    </w:tbl>
    <w:p w:rsidR="00BB0C23" w:rsidRPr="00BB0C23" w:rsidRDefault="00BB0C23" w:rsidP="00BB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p>
    <w:p w:rsidR="00BB0C23" w:rsidRDefault="00BB0C23" w:rsidP="00BB0C23">
      <w:pPr>
        <w:widowControl w:val="0"/>
        <w:numPr>
          <w:ilvl w:val="1"/>
          <w:numId w:val="2"/>
        </w:numPr>
        <w:spacing w:after="0" w:line="240" w:lineRule="auto"/>
        <w:ind w:firstLine="709"/>
        <w:jc w:val="both"/>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Детализированное содержание программы</w:t>
      </w:r>
    </w:p>
    <w:p w:rsidR="00911E42" w:rsidRDefault="00911E42" w:rsidP="00BB0C23">
      <w:pPr>
        <w:widowControl w:val="0"/>
        <w:spacing w:after="0" w:line="240" w:lineRule="auto"/>
        <w:ind w:firstLine="709"/>
        <w:jc w:val="both"/>
        <w:rPr>
          <w:rFonts w:ascii="Times New Roman" w:eastAsia="Times New Roman" w:hAnsi="Times New Roman" w:cs="Times New Roman"/>
          <w:b/>
          <w:sz w:val="24"/>
          <w:szCs w:val="24"/>
          <w:lang w:eastAsia="ru-RU"/>
        </w:rPr>
      </w:pPr>
    </w:p>
    <w:p w:rsidR="00BB0C23" w:rsidRPr="00BB0C23" w:rsidRDefault="00BB0C23" w:rsidP="00BB0C23">
      <w:pPr>
        <w:widowControl w:val="0"/>
        <w:spacing w:after="0" w:line="240" w:lineRule="auto"/>
        <w:ind w:firstLine="709"/>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b/>
          <w:sz w:val="24"/>
          <w:szCs w:val="24"/>
          <w:lang w:eastAsia="ru-RU"/>
        </w:rPr>
        <w:t>Тема 1. Детско-юношеская организация в системе общественной жизни и системе образования</w:t>
      </w:r>
    </w:p>
    <w:p w:rsidR="00BB0C23" w:rsidRDefault="00BB0C23" w:rsidP="00BB0C23">
      <w:pPr>
        <w:widowControl w:val="0"/>
        <w:spacing w:after="0" w:line="240" w:lineRule="auto"/>
        <w:ind w:firstLine="709"/>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Основные положения государственных стратегий и программ развития воспитания детей и молодежи. Нормативные правовые акты в области развития детского движения, деятельности детских и юношеских общественных организаций. Общественное и государственное в детско-юношеской организации: содержание и соотношение. Особенности взаимоотношений между общественно-государственными объединениями школьников и государственными образовательными организациями. Общее и отличительное в содержании деятельности первичных звеньев детско-юношеской организации и учреждений общего и дополнительного образования. </w:t>
      </w:r>
    </w:p>
    <w:p w:rsidR="00C06FF2" w:rsidRPr="00C06FF2" w:rsidRDefault="00C06FF2" w:rsidP="00C06FF2">
      <w:pPr>
        <w:spacing w:after="0" w:line="240" w:lineRule="auto"/>
        <w:ind w:firstLine="709"/>
        <w:jc w:val="both"/>
        <w:rPr>
          <w:rFonts w:ascii="Times New Roman" w:eastAsia="Calibri" w:hAnsi="Times New Roman" w:cs="Times New Roman"/>
          <w:b/>
          <w:sz w:val="24"/>
          <w:szCs w:val="24"/>
          <w:lang w:eastAsia="ru-RU"/>
        </w:rPr>
      </w:pPr>
      <w:r w:rsidRPr="00C06FF2">
        <w:rPr>
          <w:rFonts w:ascii="Times New Roman" w:eastAsia="Calibri" w:hAnsi="Times New Roman" w:cs="Times New Roman"/>
          <w:b/>
          <w:sz w:val="24"/>
          <w:szCs w:val="24"/>
          <w:lang w:eastAsia="ru-RU"/>
        </w:rPr>
        <w:t xml:space="preserve">Тема </w:t>
      </w:r>
      <w:r w:rsidR="00911E42">
        <w:rPr>
          <w:rFonts w:ascii="Times New Roman" w:eastAsia="Calibri" w:hAnsi="Times New Roman" w:cs="Times New Roman"/>
          <w:b/>
          <w:sz w:val="24"/>
          <w:szCs w:val="24"/>
          <w:lang w:eastAsia="ru-RU"/>
        </w:rPr>
        <w:t>2</w:t>
      </w:r>
      <w:r w:rsidRPr="00C06FF2">
        <w:rPr>
          <w:rFonts w:ascii="Times New Roman" w:eastAsia="Calibri" w:hAnsi="Times New Roman" w:cs="Times New Roman"/>
          <w:b/>
          <w:sz w:val="24"/>
          <w:szCs w:val="24"/>
          <w:lang w:eastAsia="ru-RU"/>
        </w:rPr>
        <w:t xml:space="preserve">. Старший вожатый – лидер и руководитель детско-юношеской организации. </w:t>
      </w:r>
    </w:p>
    <w:p w:rsidR="00C06FF2" w:rsidRPr="00C06FF2" w:rsidRDefault="00C06FF2" w:rsidP="00C06FF2">
      <w:pPr>
        <w:spacing w:after="0" w:line="240" w:lineRule="auto"/>
        <w:ind w:firstLine="709"/>
        <w:jc w:val="both"/>
        <w:rPr>
          <w:rFonts w:ascii="Times New Roman" w:eastAsia="Calibri" w:hAnsi="Times New Roman" w:cs="Times New Roman"/>
          <w:sz w:val="24"/>
          <w:szCs w:val="24"/>
        </w:rPr>
      </w:pPr>
      <w:r w:rsidRPr="00C06FF2">
        <w:rPr>
          <w:rFonts w:ascii="Times New Roman" w:eastAsia="Calibri" w:hAnsi="Times New Roman" w:cs="Times New Roman"/>
          <w:sz w:val="24"/>
          <w:szCs w:val="24"/>
        </w:rPr>
        <w:t xml:space="preserve">Профессиональные и личностные характеристики старшего вожатого как лидера и руководителя детско-юношеской организации. Трудовые функции старшего вожатого: педагогическое обеспечение формирования детских общественных объединений; педагогическое сопровождение деятельности детских общественных объединений; организация взаимодействия субъектов воспитания на основе самоуправления с целью развития детской самодеятельности. </w:t>
      </w:r>
    </w:p>
    <w:p w:rsidR="00C06FF2" w:rsidRPr="00C06FF2" w:rsidRDefault="00C06FF2" w:rsidP="00C06FF2">
      <w:pPr>
        <w:spacing w:after="0" w:line="240" w:lineRule="auto"/>
        <w:ind w:firstLine="709"/>
        <w:jc w:val="both"/>
        <w:rPr>
          <w:rFonts w:ascii="Times New Roman" w:eastAsia="Calibri" w:hAnsi="Times New Roman" w:cs="Times New Roman"/>
          <w:sz w:val="24"/>
          <w:szCs w:val="24"/>
        </w:rPr>
      </w:pPr>
      <w:r w:rsidRPr="00C06FF2">
        <w:rPr>
          <w:rFonts w:ascii="Times New Roman" w:eastAsia="Calibri" w:hAnsi="Times New Roman" w:cs="Times New Roman"/>
          <w:sz w:val="24"/>
          <w:szCs w:val="24"/>
        </w:rPr>
        <w:t xml:space="preserve">Задачи деятельности старшего вожатого по направлениям Российского движения школьников: личностное развитие, гражданская активность, военно-патриотическое, </w:t>
      </w:r>
      <w:proofErr w:type="spellStart"/>
      <w:r w:rsidRPr="00C06FF2">
        <w:rPr>
          <w:rFonts w:ascii="Times New Roman" w:eastAsia="Calibri" w:hAnsi="Times New Roman" w:cs="Times New Roman"/>
          <w:sz w:val="24"/>
          <w:szCs w:val="24"/>
        </w:rPr>
        <w:t>информационномедийное</w:t>
      </w:r>
      <w:proofErr w:type="spellEnd"/>
      <w:r w:rsidRPr="00C06FF2">
        <w:rPr>
          <w:rFonts w:ascii="Times New Roman" w:eastAsia="Calibri" w:hAnsi="Times New Roman" w:cs="Times New Roman"/>
          <w:sz w:val="24"/>
          <w:szCs w:val="24"/>
        </w:rPr>
        <w:t xml:space="preserve">. </w:t>
      </w:r>
    </w:p>
    <w:p w:rsidR="00C06FF2" w:rsidRPr="00C06FF2" w:rsidRDefault="00C06FF2" w:rsidP="00C06FF2">
      <w:pPr>
        <w:spacing w:after="0" w:line="240" w:lineRule="auto"/>
        <w:ind w:firstLine="709"/>
        <w:jc w:val="both"/>
        <w:rPr>
          <w:rFonts w:ascii="Times New Roman" w:eastAsia="Calibri" w:hAnsi="Times New Roman" w:cs="Times New Roman"/>
          <w:sz w:val="24"/>
          <w:szCs w:val="24"/>
        </w:rPr>
      </w:pPr>
      <w:r w:rsidRPr="00C06FF2">
        <w:rPr>
          <w:rFonts w:ascii="Times New Roman" w:eastAsia="Calibri" w:hAnsi="Times New Roman" w:cs="Times New Roman"/>
          <w:sz w:val="24"/>
          <w:szCs w:val="24"/>
        </w:rPr>
        <w:t xml:space="preserve">Взаимодействие старшего вожатого с целевыми группами: обучающимися, педагогическим сообществом; родителями </w:t>
      </w:r>
      <w:proofErr w:type="gramStart"/>
      <w:r w:rsidRPr="00C06FF2">
        <w:rPr>
          <w:rFonts w:ascii="Times New Roman" w:eastAsia="Calibri" w:hAnsi="Times New Roman" w:cs="Times New Roman"/>
          <w:sz w:val="24"/>
          <w:szCs w:val="24"/>
        </w:rPr>
        <w:t>обучающихся</w:t>
      </w:r>
      <w:proofErr w:type="gramEnd"/>
      <w:r w:rsidRPr="00C06FF2">
        <w:rPr>
          <w:rFonts w:ascii="Times New Roman" w:eastAsia="Calibri" w:hAnsi="Times New Roman" w:cs="Times New Roman"/>
          <w:sz w:val="24"/>
          <w:szCs w:val="24"/>
        </w:rPr>
        <w:t>.</w:t>
      </w:r>
    </w:p>
    <w:p w:rsidR="00C06FF2" w:rsidRDefault="00C06FF2" w:rsidP="00C06FF2">
      <w:pPr>
        <w:widowControl w:val="0"/>
        <w:spacing w:after="0" w:line="240" w:lineRule="auto"/>
        <w:ind w:firstLine="709"/>
        <w:jc w:val="both"/>
        <w:rPr>
          <w:rFonts w:ascii="Times New Roman" w:eastAsia="Times New Roman" w:hAnsi="Times New Roman" w:cs="Times New Roman"/>
          <w:sz w:val="24"/>
          <w:szCs w:val="24"/>
          <w:lang w:eastAsia="ru-RU"/>
        </w:rPr>
      </w:pPr>
      <w:r w:rsidRPr="00C06FF2">
        <w:rPr>
          <w:rFonts w:ascii="Times New Roman" w:eastAsia="Calibri" w:hAnsi="Times New Roman" w:cs="Times New Roman"/>
          <w:sz w:val="24"/>
          <w:szCs w:val="24"/>
        </w:rPr>
        <w:t>Критерии качества и результативности работы старшего вожатого. Профессиональная компетентность вожатого. Эффективность деятельности детско-юношеской организации</w:t>
      </w:r>
    </w:p>
    <w:p w:rsidR="009E3976" w:rsidRPr="009E3976" w:rsidRDefault="009E3976" w:rsidP="009E3976">
      <w:pPr>
        <w:spacing w:after="0" w:line="240" w:lineRule="auto"/>
        <w:ind w:firstLine="709"/>
        <w:jc w:val="both"/>
        <w:rPr>
          <w:rFonts w:ascii="Times New Roman" w:eastAsia="Calibri" w:hAnsi="Times New Roman" w:cs="Times New Roman"/>
          <w:sz w:val="24"/>
          <w:szCs w:val="24"/>
        </w:rPr>
      </w:pPr>
      <w:r w:rsidRPr="009E3976">
        <w:rPr>
          <w:rFonts w:ascii="Times New Roman" w:eastAsia="Calibri" w:hAnsi="Times New Roman" w:cs="Times New Roman"/>
          <w:b/>
          <w:sz w:val="24"/>
          <w:szCs w:val="24"/>
        </w:rPr>
        <w:t xml:space="preserve">Тема </w:t>
      </w:r>
      <w:r w:rsidR="00911E42">
        <w:rPr>
          <w:rFonts w:ascii="Times New Roman" w:eastAsia="Calibri" w:hAnsi="Times New Roman" w:cs="Times New Roman"/>
          <w:b/>
          <w:sz w:val="24"/>
          <w:szCs w:val="24"/>
        </w:rPr>
        <w:t>3</w:t>
      </w:r>
      <w:r w:rsidRPr="009E3976">
        <w:rPr>
          <w:rFonts w:ascii="Times New Roman" w:eastAsia="Calibri" w:hAnsi="Times New Roman" w:cs="Times New Roman"/>
          <w:b/>
          <w:sz w:val="24"/>
          <w:szCs w:val="24"/>
        </w:rPr>
        <w:t>. Содержание деятельности «Российского движения школьников».</w:t>
      </w:r>
      <w:r w:rsidRPr="009E3976">
        <w:rPr>
          <w:rFonts w:ascii="Times New Roman" w:eastAsia="Calibri" w:hAnsi="Times New Roman" w:cs="Times New Roman"/>
          <w:sz w:val="24"/>
          <w:szCs w:val="24"/>
        </w:rPr>
        <w:t xml:space="preserve"> </w:t>
      </w:r>
    </w:p>
    <w:p w:rsidR="009E3976" w:rsidRPr="009E3976" w:rsidRDefault="009E3976" w:rsidP="009E3976">
      <w:pPr>
        <w:spacing w:after="0" w:line="240" w:lineRule="auto"/>
        <w:ind w:firstLine="709"/>
        <w:jc w:val="both"/>
        <w:rPr>
          <w:rFonts w:ascii="Times New Roman" w:eastAsia="Calibri" w:hAnsi="Times New Roman" w:cs="Times New Roman"/>
          <w:sz w:val="24"/>
          <w:szCs w:val="24"/>
        </w:rPr>
      </w:pPr>
      <w:r w:rsidRPr="009E3976">
        <w:rPr>
          <w:rFonts w:ascii="Times New Roman" w:eastAsia="Calibri" w:hAnsi="Times New Roman" w:cs="Times New Roman"/>
          <w:sz w:val="24"/>
          <w:szCs w:val="24"/>
        </w:rPr>
        <w:t xml:space="preserve">Цели, задачи, принципы деятельности, направления деятельности, структура организации. Принципы и особенности построения первичной организации «Российского движения школьников». Педагогическое сопровождение деятельности детских </w:t>
      </w:r>
      <w:r w:rsidRPr="009E3976">
        <w:rPr>
          <w:rFonts w:ascii="Times New Roman" w:eastAsia="Calibri" w:hAnsi="Times New Roman" w:cs="Times New Roman"/>
          <w:sz w:val="24"/>
          <w:szCs w:val="24"/>
        </w:rPr>
        <w:lastRenderedPageBreak/>
        <w:t xml:space="preserve">общественных объединений. Место и функции старшего вожатого в детско-юношеской организации. Взаимодействие вожатого с участниками образовательного процесса. </w:t>
      </w:r>
    </w:p>
    <w:p w:rsidR="009E3976" w:rsidRDefault="009E3976" w:rsidP="009E3976">
      <w:pPr>
        <w:spacing w:after="0" w:line="240" w:lineRule="auto"/>
        <w:ind w:firstLine="709"/>
        <w:jc w:val="both"/>
        <w:rPr>
          <w:rFonts w:ascii="Times New Roman" w:eastAsia="Calibri" w:hAnsi="Times New Roman" w:cs="Times New Roman"/>
          <w:sz w:val="24"/>
          <w:szCs w:val="24"/>
        </w:rPr>
      </w:pPr>
      <w:r w:rsidRPr="009E3976">
        <w:rPr>
          <w:rFonts w:ascii="Times New Roman" w:eastAsia="Calibri" w:hAnsi="Times New Roman" w:cs="Times New Roman"/>
          <w:sz w:val="24"/>
          <w:szCs w:val="24"/>
        </w:rPr>
        <w:t>Основные направления деятельности: обеспечение личностного развития, формирование гражданской активности, военно-патриотическое воспитание, информационно-</w:t>
      </w:r>
      <w:proofErr w:type="spellStart"/>
      <w:r w:rsidRPr="009E3976">
        <w:rPr>
          <w:rFonts w:ascii="Times New Roman" w:eastAsia="Calibri" w:hAnsi="Times New Roman" w:cs="Times New Roman"/>
          <w:sz w:val="24"/>
          <w:szCs w:val="24"/>
        </w:rPr>
        <w:t>медийное</w:t>
      </w:r>
      <w:proofErr w:type="spellEnd"/>
      <w:r w:rsidRPr="009E3976">
        <w:rPr>
          <w:rFonts w:ascii="Times New Roman" w:eastAsia="Calibri" w:hAnsi="Times New Roman" w:cs="Times New Roman"/>
          <w:sz w:val="24"/>
          <w:szCs w:val="24"/>
        </w:rPr>
        <w:t xml:space="preserve"> обеспечение. Содержание гражданского, нравственного, трудового, экологического, эстетического, физического воспитания. Методы и формы организации гражданского, нравственного, трудового, экологического, эстетического, физического воспитания. </w:t>
      </w:r>
    </w:p>
    <w:p w:rsidR="009E3976" w:rsidRPr="009E3976" w:rsidRDefault="009E3976" w:rsidP="009E3976">
      <w:pPr>
        <w:spacing w:after="0" w:line="240" w:lineRule="auto"/>
        <w:ind w:firstLine="709"/>
        <w:jc w:val="both"/>
        <w:rPr>
          <w:rFonts w:ascii="Times New Roman" w:eastAsia="Calibri" w:hAnsi="Times New Roman" w:cs="Times New Roman"/>
          <w:sz w:val="24"/>
          <w:szCs w:val="24"/>
        </w:rPr>
      </w:pPr>
      <w:r w:rsidRPr="009E3976">
        <w:rPr>
          <w:rFonts w:ascii="Times New Roman" w:eastAsia="Calibri" w:hAnsi="Times New Roman" w:cs="Times New Roman"/>
          <w:b/>
          <w:sz w:val="24"/>
          <w:szCs w:val="24"/>
        </w:rPr>
        <w:t xml:space="preserve">Тема </w:t>
      </w:r>
      <w:r w:rsidR="00911E42">
        <w:rPr>
          <w:rFonts w:ascii="Times New Roman" w:eastAsia="Calibri" w:hAnsi="Times New Roman" w:cs="Times New Roman"/>
          <w:b/>
          <w:sz w:val="24"/>
          <w:szCs w:val="24"/>
        </w:rPr>
        <w:t>4</w:t>
      </w:r>
      <w:r w:rsidRPr="009E3976">
        <w:rPr>
          <w:rFonts w:ascii="Times New Roman" w:eastAsia="Calibri" w:hAnsi="Times New Roman" w:cs="Times New Roman"/>
          <w:b/>
          <w:sz w:val="24"/>
          <w:szCs w:val="24"/>
        </w:rPr>
        <w:t>. Формирование организационной культуры первичной организации «Российского движения школьников».</w:t>
      </w:r>
      <w:r w:rsidRPr="009E3976">
        <w:rPr>
          <w:rFonts w:ascii="Times New Roman" w:eastAsia="Calibri" w:hAnsi="Times New Roman" w:cs="Times New Roman"/>
          <w:sz w:val="24"/>
          <w:szCs w:val="24"/>
        </w:rPr>
        <w:t xml:space="preserve"> Миссия организации, идеология, нормы. Символика и атрибутика организации. Традиции и ритуалы организации. Стиль деятельности и общения. Этапы формирования организационной культуры. Способы формирования организационной культуры, традиций коллектива. Документальное отражение истории организации. </w:t>
      </w:r>
    </w:p>
    <w:p w:rsidR="009E3976" w:rsidRPr="009E3976" w:rsidRDefault="009E3976" w:rsidP="009E3976">
      <w:pPr>
        <w:spacing w:after="0" w:line="240" w:lineRule="auto"/>
        <w:ind w:firstLine="709"/>
        <w:jc w:val="both"/>
        <w:rPr>
          <w:rFonts w:ascii="Times New Roman" w:eastAsia="Calibri" w:hAnsi="Times New Roman" w:cs="Times New Roman"/>
          <w:sz w:val="24"/>
          <w:szCs w:val="24"/>
        </w:rPr>
      </w:pPr>
      <w:r w:rsidRPr="009E397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5</w:t>
      </w:r>
      <w:r w:rsidRPr="009E3976">
        <w:rPr>
          <w:rFonts w:ascii="Times New Roman" w:eastAsia="Calibri" w:hAnsi="Times New Roman" w:cs="Times New Roman"/>
          <w:b/>
          <w:sz w:val="24"/>
          <w:szCs w:val="24"/>
        </w:rPr>
        <w:t>. Формы и методы работы с участниками «Российского движения школьников».</w:t>
      </w:r>
      <w:r w:rsidRPr="009E3976">
        <w:rPr>
          <w:rFonts w:ascii="Times New Roman" w:eastAsia="Calibri" w:hAnsi="Times New Roman" w:cs="Times New Roman"/>
          <w:sz w:val="24"/>
          <w:szCs w:val="24"/>
        </w:rPr>
        <w:t xml:space="preserve"> </w:t>
      </w:r>
    </w:p>
    <w:p w:rsidR="009E3976" w:rsidRDefault="009E3976" w:rsidP="009E3976">
      <w:pPr>
        <w:spacing w:after="0" w:line="240" w:lineRule="auto"/>
        <w:ind w:firstLine="709"/>
        <w:jc w:val="both"/>
        <w:rPr>
          <w:rFonts w:ascii="Times New Roman" w:eastAsia="Calibri" w:hAnsi="Times New Roman" w:cs="Times New Roman"/>
          <w:sz w:val="24"/>
          <w:szCs w:val="24"/>
        </w:rPr>
      </w:pPr>
      <w:r w:rsidRPr="009E3976">
        <w:rPr>
          <w:rFonts w:ascii="Times New Roman" w:eastAsia="Calibri" w:hAnsi="Times New Roman" w:cs="Times New Roman"/>
          <w:sz w:val="24"/>
          <w:szCs w:val="24"/>
        </w:rPr>
        <w:t xml:space="preserve">Программирование и планирование деятельности первичных отделений детско-юношеской организации. Методика разработки программ деятельности детских общественных объединений на основе запросов субъектов воспитания. Многообразие форм, методов, технологий работы. Технологии педагогической поддержки детских социальных инициатив, развития детской самодеятельности. Основы организации проектной деятельности детей разного возраста. Педагогическое сопровождение детских социальных проектов. Методика организации массовых мероприятий для участников детского движения разного возраста и способы оценки ее эффективности. Дни единых действий российского движения школьников. Проведение творческих занятий для членов детских общественных объединений. Интерактивные методы в работе детских и молодежных организаций. Методика отбора </w:t>
      </w:r>
      <w:proofErr w:type="spellStart"/>
      <w:r w:rsidRPr="009E3976">
        <w:rPr>
          <w:rFonts w:ascii="Times New Roman" w:eastAsia="Calibri" w:hAnsi="Times New Roman" w:cs="Times New Roman"/>
          <w:sz w:val="24"/>
          <w:szCs w:val="24"/>
        </w:rPr>
        <w:t>целеориентированных</w:t>
      </w:r>
      <w:proofErr w:type="spellEnd"/>
      <w:r w:rsidRPr="009E3976">
        <w:rPr>
          <w:rFonts w:ascii="Times New Roman" w:eastAsia="Calibri" w:hAnsi="Times New Roman" w:cs="Times New Roman"/>
          <w:sz w:val="24"/>
          <w:szCs w:val="24"/>
        </w:rPr>
        <w:t xml:space="preserve"> форм, методов и технологий взаимодействия.</w:t>
      </w:r>
    </w:p>
    <w:p w:rsidR="009E3976" w:rsidRPr="009E3976" w:rsidRDefault="009E3976" w:rsidP="009E3976">
      <w:pPr>
        <w:spacing w:after="0" w:line="240" w:lineRule="auto"/>
        <w:ind w:firstLine="709"/>
        <w:jc w:val="both"/>
        <w:rPr>
          <w:rFonts w:ascii="Times New Roman" w:eastAsia="Calibri" w:hAnsi="Times New Roman" w:cs="Times New Roman"/>
          <w:b/>
          <w:sz w:val="24"/>
          <w:szCs w:val="24"/>
          <w:lang w:eastAsia="ru-RU"/>
        </w:rPr>
      </w:pPr>
      <w:r w:rsidRPr="00911E42">
        <w:rPr>
          <w:rFonts w:ascii="Times New Roman" w:eastAsia="Calibri" w:hAnsi="Times New Roman" w:cs="Times New Roman"/>
          <w:b/>
          <w:sz w:val="24"/>
          <w:szCs w:val="24"/>
        </w:rPr>
        <w:t xml:space="preserve">Тема </w:t>
      </w:r>
      <w:r w:rsidR="00911E42" w:rsidRPr="00911E42">
        <w:rPr>
          <w:rFonts w:ascii="Times New Roman" w:eastAsia="Calibri" w:hAnsi="Times New Roman" w:cs="Times New Roman"/>
          <w:b/>
          <w:sz w:val="24"/>
          <w:szCs w:val="24"/>
        </w:rPr>
        <w:t>6.</w:t>
      </w:r>
      <w:r>
        <w:rPr>
          <w:rFonts w:ascii="Times New Roman" w:eastAsia="Calibri" w:hAnsi="Times New Roman" w:cs="Times New Roman"/>
          <w:sz w:val="24"/>
          <w:szCs w:val="24"/>
        </w:rPr>
        <w:t xml:space="preserve"> </w:t>
      </w:r>
      <w:r w:rsidRPr="009E3976">
        <w:rPr>
          <w:rFonts w:ascii="Times New Roman" w:eastAsia="Calibri" w:hAnsi="Times New Roman" w:cs="Times New Roman"/>
          <w:b/>
          <w:sz w:val="24"/>
          <w:szCs w:val="24"/>
        </w:rPr>
        <w:t xml:space="preserve">Использование информационных и коммуникационных технологий в детско-юношеской организации. </w:t>
      </w:r>
      <w:r w:rsidRPr="009E3976">
        <w:rPr>
          <w:rFonts w:ascii="Times New Roman" w:eastAsia="Calibri" w:hAnsi="Times New Roman" w:cs="Times New Roman"/>
          <w:sz w:val="24"/>
          <w:szCs w:val="24"/>
        </w:rPr>
        <w:t>Информационные ресурсы в сфере деятельности детско-юношеских объединений, информационные ресурсы «Российского движения школьников». Сайт организации, его наполнение и обновление. Группы в социальных сетях. Информационные кампании по сопровождению мероприятий. Взаимодействие со СМИ.</w:t>
      </w:r>
    </w:p>
    <w:p w:rsidR="009E3976" w:rsidRPr="009E3976" w:rsidRDefault="009E3976" w:rsidP="009E3976">
      <w:pPr>
        <w:spacing w:after="0" w:line="240" w:lineRule="auto"/>
        <w:ind w:firstLine="709"/>
        <w:jc w:val="both"/>
        <w:rPr>
          <w:rFonts w:ascii="Times New Roman" w:eastAsia="Calibri" w:hAnsi="Times New Roman" w:cs="Times New Roman"/>
          <w:sz w:val="24"/>
          <w:szCs w:val="24"/>
        </w:rPr>
      </w:pPr>
    </w:p>
    <w:p w:rsidR="00BB0C23" w:rsidRPr="00BB0C23" w:rsidRDefault="00BB0C23" w:rsidP="00BB0C23">
      <w:pPr>
        <w:widowControl w:val="0"/>
        <w:spacing w:after="0" w:line="240" w:lineRule="auto"/>
        <w:ind w:firstLine="709"/>
        <w:jc w:val="both"/>
        <w:rPr>
          <w:rFonts w:ascii="Times New Roman" w:eastAsia="Times New Roman" w:hAnsi="Times New Roman" w:cs="Times New Roman"/>
          <w:sz w:val="24"/>
          <w:szCs w:val="24"/>
          <w:lang w:eastAsia="ru-RU"/>
        </w:rPr>
      </w:pPr>
    </w:p>
    <w:p w:rsidR="00BB0C23" w:rsidRPr="00BB0C23" w:rsidRDefault="00BB0C23" w:rsidP="00BB0C23">
      <w:pPr>
        <w:widowControl w:val="0"/>
        <w:numPr>
          <w:ilvl w:val="0"/>
          <w:numId w:val="2"/>
        </w:numPr>
        <w:spacing w:after="0" w:line="240" w:lineRule="auto"/>
        <w:jc w:val="both"/>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Условия реализации программы</w:t>
      </w:r>
    </w:p>
    <w:p w:rsidR="00BB0C23" w:rsidRPr="00BB0C23" w:rsidRDefault="00BB0C23" w:rsidP="00BB0C23">
      <w:pPr>
        <w:spacing w:after="0" w:line="240" w:lineRule="auto"/>
        <w:outlineLvl w:val="4"/>
        <w:rPr>
          <w:rFonts w:ascii="Times New Roman" w:eastAsia="Times New Roman" w:hAnsi="Times New Roman" w:cs="Times New Roman"/>
          <w:b/>
          <w:sz w:val="24"/>
          <w:szCs w:val="24"/>
          <w:lang w:eastAsia="ru-RU"/>
        </w:rPr>
      </w:pPr>
    </w:p>
    <w:p w:rsidR="00BB0C23" w:rsidRPr="00BB0C23" w:rsidRDefault="00BB0C23" w:rsidP="00BB0C23">
      <w:pPr>
        <w:widowControl w:val="0"/>
        <w:numPr>
          <w:ilvl w:val="1"/>
          <w:numId w:val="2"/>
        </w:numPr>
        <w:spacing w:after="0" w:line="240" w:lineRule="auto"/>
        <w:jc w:val="both"/>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Информационные технологии</w:t>
      </w:r>
    </w:p>
    <w:p w:rsidR="00BB0C23" w:rsidRPr="00BB0C23" w:rsidRDefault="00BB0C23" w:rsidP="00BB0C23">
      <w:pPr>
        <w:widowControl w:val="0"/>
        <w:spacing w:after="0" w:line="240" w:lineRule="auto"/>
        <w:ind w:firstLine="708"/>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Образовательный процесс осуществляется с применением локальных и распределенных информационных технологий.</w:t>
      </w:r>
    </w:p>
    <w:p w:rsidR="00BB0C23" w:rsidRPr="00BB0C23" w:rsidRDefault="00BB0C23" w:rsidP="00BB0C23">
      <w:pPr>
        <w:widowControl w:val="0"/>
        <w:spacing w:after="0" w:line="240" w:lineRule="auto"/>
        <w:contextualSpacing/>
        <w:jc w:val="center"/>
        <w:rPr>
          <w:rFonts w:ascii="Times New Roman" w:eastAsia="Times New Roman" w:hAnsi="Times New Roman" w:cs="Times New Roman"/>
          <w:i/>
          <w:sz w:val="24"/>
          <w:szCs w:val="24"/>
          <w:lang w:eastAsia="ru-RU"/>
        </w:rPr>
      </w:pPr>
    </w:p>
    <w:p w:rsidR="00BB0C23" w:rsidRPr="00BB0C23" w:rsidRDefault="00BB0C23" w:rsidP="00BB0C23">
      <w:pPr>
        <w:widowControl w:val="0"/>
        <w:spacing w:after="0" w:line="240" w:lineRule="auto"/>
        <w:contextualSpacing/>
        <w:jc w:val="center"/>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Локальные информационные технологии</w:t>
      </w:r>
    </w:p>
    <w:p w:rsidR="00BB0C23" w:rsidRPr="00BB0C23" w:rsidRDefault="00BB0C23" w:rsidP="00BB0C23">
      <w:pPr>
        <w:widowControl w:val="0"/>
        <w:spacing w:after="0" w:line="240" w:lineRule="auto"/>
        <w:contextualSpacing/>
        <w:jc w:val="center"/>
        <w:rPr>
          <w:rFonts w:ascii="Times New Roman" w:eastAsia="Times New Roman" w:hAnsi="Times New Roman" w:cs="Times New Roman"/>
          <w:i/>
          <w:sz w:val="24"/>
          <w:szCs w:val="24"/>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5055"/>
      </w:tblGrid>
      <w:tr w:rsidR="00BB0C23" w:rsidRPr="00BB0C23" w:rsidTr="00C06FF2">
        <w:tc>
          <w:tcPr>
            <w:tcW w:w="4661"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Группа программных средств</w:t>
            </w:r>
          </w:p>
        </w:tc>
        <w:tc>
          <w:tcPr>
            <w:tcW w:w="4910"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Наименование программного продукта</w:t>
            </w:r>
          </w:p>
        </w:tc>
      </w:tr>
      <w:tr w:rsidR="00BB0C23" w:rsidRPr="00BB0C23" w:rsidTr="00C06FF2">
        <w:tc>
          <w:tcPr>
            <w:tcW w:w="4661"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Архиватор файлов</w:t>
            </w:r>
          </w:p>
        </w:tc>
        <w:tc>
          <w:tcPr>
            <w:tcW w:w="4910"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7Zip (Бесплатная)</w:t>
            </w:r>
          </w:p>
        </w:tc>
      </w:tr>
      <w:tr w:rsidR="00BB0C23" w:rsidRPr="00BB0C23" w:rsidTr="00C06FF2">
        <w:tc>
          <w:tcPr>
            <w:tcW w:w="4661"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Веб-браузеры</w:t>
            </w:r>
          </w:p>
        </w:tc>
        <w:tc>
          <w:tcPr>
            <w:tcW w:w="4910"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proofErr w:type="spellStart"/>
            <w:r w:rsidRPr="00BB0C23">
              <w:rPr>
                <w:rFonts w:ascii="Times New Roman" w:eastAsia="Times New Roman" w:hAnsi="Times New Roman" w:cs="Times New Roman"/>
                <w:sz w:val="24"/>
                <w:szCs w:val="24"/>
                <w:lang w:eastAsia="ru-RU"/>
              </w:rPr>
              <w:t>Google</w:t>
            </w:r>
            <w:proofErr w:type="spellEnd"/>
            <w:r w:rsidRPr="00BB0C23">
              <w:rPr>
                <w:rFonts w:ascii="Times New Roman" w:eastAsia="Times New Roman" w:hAnsi="Times New Roman" w:cs="Times New Roman"/>
                <w:sz w:val="24"/>
                <w:szCs w:val="24"/>
                <w:lang w:eastAsia="ru-RU"/>
              </w:rPr>
              <w:t xml:space="preserve"> </w:t>
            </w:r>
            <w:proofErr w:type="spellStart"/>
            <w:r w:rsidRPr="00BB0C23">
              <w:rPr>
                <w:rFonts w:ascii="Times New Roman" w:eastAsia="Times New Roman" w:hAnsi="Times New Roman" w:cs="Times New Roman"/>
                <w:sz w:val="24"/>
                <w:szCs w:val="24"/>
                <w:lang w:eastAsia="ru-RU"/>
              </w:rPr>
              <w:t>Chrome</w:t>
            </w:r>
            <w:proofErr w:type="spellEnd"/>
            <w:r w:rsidRPr="00BB0C23">
              <w:rPr>
                <w:rFonts w:ascii="Times New Roman" w:eastAsia="Times New Roman" w:hAnsi="Times New Roman" w:cs="Times New Roman"/>
                <w:sz w:val="24"/>
                <w:szCs w:val="24"/>
                <w:lang w:eastAsia="ru-RU"/>
              </w:rPr>
              <w:t xml:space="preserve"> (Бесплатная)</w:t>
            </w:r>
          </w:p>
        </w:tc>
      </w:tr>
      <w:tr w:rsidR="00BB0C23" w:rsidRPr="00BB0C23" w:rsidTr="00C06FF2">
        <w:tc>
          <w:tcPr>
            <w:tcW w:w="4661"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Мультимедиа-приложения (</w:t>
            </w:r>
            <w:proofErr w:type="spellStart"/>
            <w:r w:rsidRPr="00BB0C23">
              <w:rPr>
                <w:rFonts w:ascii="Times New Roman" w:eastAsia="Times New Roman" w:hAnsi="Times New Roman" w:cs="Times New Roman"/>
                <w:sz w:val="24"/>
                <w:szCs w:val="24"/>
                <w:lang w:eastAsia="ru-RU"/>
              </w:rPr>
              <w:t>медиаплееры</w:t>
            </w:r>
            <w:proofErr w:type="spellEnd"/>
            <w:r w:rsidRPr="00BB0C23">
              <w:rPr>
                <w:rFonts w:ascii="Times New Roman" w:eastAsia="Times New Roman" w:hAnsi="Times New Roman" w:cs="Times New Roman"/>
                <w:sz w:val="24"/>
                <w:szCs w:val="24"/>
                <w:lang w:eastAsia="ru-RU"/>
              </w:rPr>
              <w:t xml:space="preserve">, программы для создания и редактирования видео, звука, </w:t>
            </w:r>
            <w:proofErr w:type="spellStart"/>
            <w:r w:rsidRPr="00BB0C23">
              <w:rPr>
                <w:rFonts w:ascii="Times New Roman" w:eastAsia="Times New Roman" w:hAnsi="Times New Roman" w:cs="Times New Roman"/>
                <w:sz w:val="24"/>
                <w:szCs w:val="24"/>
                <w:lang w:eastAsia="ru-RU"/>
              </w:rPr>
              <w:t>text-to-speech</w:t>
            </w:r>
            <w:proofErr w:type="spellEnd"/>
            <w:r w:rsidRPr="00BB0C23">
              <w:rPr>
                <w:rFonts w:ascii="Times New Roman" w:eastAsia="Times New Roman" w:hAnsi="Times New Roman" w:cs="Times New Roman"/>
                <w:sz w:val="24"/>
                <w:szCs w:val="24"/>
                <w:lang w:eastAsia="ru-RU"/>
              </w:rPr>
              <w:t xml:space="preserve"> и пр.)</w:t>
            </w:r>
          </w:p>
        </w:tc>
        <w:tc>
          <w:tcPr>
            <w:tcW w:w="4910"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val="en-US" w:eastAsia="ru-RU"/>
              </w:rPr>
            </w:pPr>
            <w:r w:rsidRPr="00BB0C23">
              <w:rPr>
                <w:rFonts w:ascii="Times New Roman" w:eastAsia="Times New Roman" w:hAnsi="Times New Roman" w:cs="Times New Roman"/>
                <w:sz w:val="24"/>
                <w:szCs w:val="24"/>
                <w:lang w:val="en-US" w:eastAsia="ru-RU"/>
              </w:rPr>
              <w:t>SMART Technologies Smart Notebook (</w:t>
            </w:r>
            <w:r w:rsidRPr="00BB0C23">
              <w:rPr>
                <w:rFonts w:ascii="Times New Roman" w:eastAsia="Times New Roman" w:hAnsi="Times New Roman" w:cs="Times New Roman"/>
                <w:sz w:val="24"/>
                <w:szCs w:val="24"/>
                <w:lang w:eastAsia="ru-RU"/>
              </w:rPr>
              <w:t>Бесплатная</w:t>
            </w:r>
            <w:r w:rsidRPr="00BB0C23">
              <w:rPr>
                <w:rFonts w:ascii="Times New Roman" w:eastAsia="Times New Roman" w:hAnsi="Times New Roman" w:cs="Times New Roman"/>
                <w:sz w:val="24"/>
                <w:szCs w:val="24"/>
                <w:lang w:val="en-US" w:eastAsia="ru-RU"/>
              </w:rPr>
              <w:t>)</w:t>
            </w:r>
          </w:p>
        </w:tc>
      </w:tr>
      <w:tr w:rsidR="00BB0C23" w:rsidRPr="00BB0C23" w:rsidTr="00C06FF2">
        <w:tc>
          <w:tcPr>
            <w:tcW w:w="4661" w:type="dxa"/>
            <w:vMerge w:val="restart"/>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Операционная система</w:t>
            </w:r>
          </w:p>
        </w:tc>
        <w:tc>
          <w:tcPr>
            <w:tcW w:w="4910"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proofErr w:type="spellStart"/>
            <w:r w:rsidRPr="00BB0C23">
              <w:rPr>
                <w:rFonts w:ascii="Times New Roman" w:eastAsia="Times New Roman" w:hAnsi="Times New Roman" w:cs="Times New Roman"/>
                <w:sz w:val="24"/>
                <w:szCs w:val="24"/>
                <w:lang w:eastAsia="ru-RU"/>
              </w:rPr>
              <w:t>Microsoft</w:t>
            </w:r>
            <w:proofErr w:type="spellEnd"/>
            <w:r w:rsidRPr="00BB0C23">
              <w:rPr>
                <w:rFonts w:ascii="Times New Roman" w:eastAsia="Times New Roman" w:hAnsi="Times New Roman" w:cs="Times New Roman"/>
                <w:sz w:val="24"/>
                <w:szCs w:val="24"/>
                <w:lang w:eastAsia="ru-RU"/>
              </w:rPr>
              <w:t xml:space="preserve"> </w:t>
            </w:r>
            <w:proofErr w:type="spellStart"/>
            <w:r w:rsidRPr="00BB0C23">
              <w:rPr>
                <w:rFonts w:ascii="Times New Roman" w:eastAsia="Times New Roman" w:hAnsi="Times New Roman" w:cs="Times New Roman"/>
                <w:sz w:val="24"/>
                <w:szCs w:val="24"/>
                <w:lang w:eastAsia="ru-RU"/>
              </w:rPr>
              <w:t>Windows</w:t>
            </w:r>
            <w:proofErr w:type="spellEnd"/>
            <w:r w:rsidRPr="00BB0C23">
              <w:rPr>
                <w:rFonts w:ascii="Times New Roman" w:eastAsia="Times New Roman" w:hAnsi="Times New Roman" w:cs="Times New Roman"/>
                <w:sz w:val="24"/>
                <w:szCs w:val="24"/>
                <w:lang w:eastAsia="ru-RU"/>
              </w:rPr>
              <w:t xml:space="preserve"> 7 </w:t>
            </w:r>
            <w:proofErr w:type="spellStart"/>
            <w:r w:rsidRPr="00BB0C23">
              <w:rPr>
                <w:rFonts w:ascii="Times New Roman" w:eastAsia="Times New Roman" w:hAnsi="Times New Roman" w:cs="Times New Roman"/>
                <w:sz w:val="24"/>
                <w:szCs w:val="24"/>
                <w:lang w:eastAsia="ru-RU"/>
              </w:rPr>
              <w:t>Professional</w:t>
            </w:r>
            <w:proofErr w:type="spellEnd"/>
            <w:r w:rsidRPr="00BB0C23">
              <w:rPr>
                <w:rFonts w:ascii="Times New Roman" w:eastAsia="Times New Roman" w:hAnsi="Times New Roman" w:cs="Times New Roman"/>
                <w:sz w:val="24"/>
                <w:szCs w:val="24"/>
                <w:lang w:eastAsia="ru-RU"/>
              </w:rPr>
              <w:t xml:space="preserve"> (</w:t>
            </w:r>
            <w:proofErr w:type="gramStart"/>
            <w:r w:rsidRPr="00BB0C23">
              <w:rPr>
                <w:rFonts w:ascii="Times New Roman" w:eastAsia="Times New Roman" w:hAnsi="Times New Roman" w:cs="Times New Roman"/>
                <w:sz w:val="24"/>
                <w:szCs w:val="24"/>
                <w:lang w:eastAsia="ru-RU"/>
              </w:rPr>
              <w:t>Коммерческая</w:t>
            </w:r>
            <w:proofErr w:type="gramEnd"/>
            <w:r w:rsidRPr="00BB0C23">
              <w:rPr>
                <w:rFonts w:ascii="Times New Roman" w:eastAsia="Times New Roman" w:hAnsi="Times New Roman" w:cs="Times New Roman"/>
                <w:sz w:val="24"/>
                <w:szCs w:val="24"/>
                <w:lang w:eastAsia="ru-RU"/>
              </w:rPr>
              <w:t>, договор от 03.05.2011, № 125)</w:t>
            </w:r>
          </w:p>
        </w:tc>
      </w:tr>
      <w:tr w:rsidR="00BB0C23" w:rsidRPr="00BB0C23" w:rsidTr="00C06FF2">
        <w:tc>
          <w:tcPr>
            <w:tcW w:w="4661" w:type="dxa"/>
            <w:vMerge/>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p>
        </w:tc>
        <w:tc>
          <w:tcPr>
            <w:tcW w:w="4910"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proofErr w:type="spellStart"/>
            <w:r w:rsidRPr="00BB0C23">
              <w:rPr>
                <w:rFonts w:ascii="Times New Roman" w:eastAsia="Times New Roman" w:hAnsi="Times New Roman" w:cs="Times New Roman"/>
                <w:sz w:val="24"/>
                <w:szCs w:val="24"/>
                <w:lang w:eastAsia="ru-RU"/>
              </w:rPr>
              <w:t>Microsoft</w:t>
            </w:r>
            <w:proofErr w:type="spellEnd"/>
            <w:r w:rsidRPr="00BB0C23">
              <w:rPr>
                <w:rFonts w:ascii="Times New Roman" w:eastAsia="Times New Roman" w:hAnsi="Times New Roman" w:cs="Times New Roman"/>
                <w:sz w:val="24"/>
                <w:szCs w:val="24"/>
                <w:lang w:eastAsia="ru-RU"/>
              </w:rPr>
              <w:t xml:space="preserve"> </w:t>
            </w:r>
            <w:proofErr w:type="spellStart"/>
            <w:r w:rsidRPr="00BB0C23">
              <w:rPr>
                <w:rFonts w:ascii="Times New Roman" w:eastAsia="Times New Roman" w:hAnsi="Times New Roman" w:cs="Times New Roman"/>
                <w:sz w:val="24"/>
                <w:szCs w:val="24"/>
                <w:lang w:eastAsia="ru-RU"/>
              </w:rPr>
              <w:t>Windows</w:t>
            </w:r>
            <w:proofErr w:type="spellEnd"/>
            <w:r w:rsidRPr="00BB0C23">
              <w:rPr>
                <w:rFonts w:ascii="Times New Roman" w:eastAsia="Times New Roman" w:hAnsi="Times New Roman" w:cs="Times New Roman"/>
                <w:sz w:val="24"/>
                <w:szCs w:val="24"/>
                <w:lang w:eastAsia="ru-RU"/>
              </w:rPr>
              <w:t xml:space="preserve"> 7 </w:t>
            </w:r>
            <w:proofErr w:type="spellStart"/>
            <w:r w:rsidRPr="00BB0C23">
              <w:rPr>
                <w:rFonts w:ascii="Times New Roman" w:eastAsia="Times New Roman" w:hAnsi="Times New Roman" w:cs="Times New Roman"/>
                <w:sz w:val="24"/>
                <w:szCs w:val="24"/>
                <w:lang w:eastAsia="ru-RU"/>
              </w:rPr>
              <w:t>Professional</w:t>
            </w:r>
            <w:proofErr w:type="spellEnd"/>
            <w:r w:rsidRPr="00BB0C23">
              <w:rPr>
                <w:rFonts w:ascii="Times New Roman" w:eastAsia="Times New Roman" w:hAnsi="Times New Roman" w:cs="Times New Roman"/>
                <w:sz w:val="24"/>
                <w:szCs w:val="24"/>
                <w:lang w:eastAsia="ru-RU"/>
              </w:rPr>
              <w:t xml:space="preserve"> (</w:t>
            </w:r>
            <w:proofErr w:type="gramStart"/>
            <w:r w:rsidRPr="00BB0C23">
              <w:rPr>
                <w:rFonts w:ascii="Times New Roman" w:eastAsia="Times New Roman" w:hAnsi="Times New Roman" w:cs="Times New Roman"/>
                <w:sz w:val="24"/>
                <w:szCs w:val="24"/>
                <w:lang w:eastAsia="ru-RU"/>
              </w:rPr>
              <w:t>Коммерческая</w:t>
            </w:r>
            <w:proofErr w:type="gramEnd"/>
            <w:r w:rsidRPr="00BB0C23">
              <w:rPr>
                <w:rFonts w:ascii="Times New Roman" w:eastAsia="Times New Roman" w:hAnsi="Times New Roman" w:cs="Times New Roman"/>
                <w:sz w:val="24"/>
                <w:szCs w:val="24"/>
                <w:lang w:eastAsia="ru-RU"/>
              </w:rPr>
              <w:t>, договор от 14.08.2012, № 172)</w:t>
            </w:r>
          </w:p>
        </w:tc>
      </w:tr>
      <w:tr w:rsidR="00BB0C23" w:rsidRPr="00BB0C23" w:rsidTr="00C06FF2">
        <w:tc>
          <w:tcPr>
            <w:tcW w:w="4661"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lastRenderedPageBreak/>
              <w:t>Справочно-правовая система</w:t>
            </w:r>
          </w:p>
        </w:tc>
        <w:tc>
          <w:tcPr>
            <w:tcW w:w="4910"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w:t>
            </w:r>
            <w:proofErr w:type="spellStart"/>
            <w:r w:rsidRPr="00BB0C23">
              <w:rPr>
                <w:rFonts w:ascii="Times New Roman" w:eastAsia="Times New Roman" w:hAnsi="Times New Roman" w:cs="Times New Roman"/>
                <w:sz w:val="24"/>
                <w:szCs w:val="24"/>
                <w:lang w:eastAsia="ru-RU"/>
              </w:rPr>
              <w:t>КонсультантПлюс</w:t>
            </w:r>
            <w:proofErr w:type="spellEnd"/>
            <w:r w:rsidRPr="00BB0C23">
              <w:rPr>
                <w:rFonts w:ascii="Times New Roman" w:eastAsia="Times New Roman" w:hAnsi="Times New Roman" w:cs="Times New Roman"/>
                <w:sz w:val="24"/>
                <w:szCs w:val="24"/>
                <w:lang w:eastAsia="ru-RU"/>
              </w:rPr>
              <w:t>» НПО ВМ Консультант плюс (Открытая)</w:t>
            </w:r>
          </w:p>
        </w:tc>
      </w:tr>
      <w:tr w:rsidR="00BB0C23" w:rsidRPr="00BB0C23" w:rsidTr="00C06FF2">
        <w:tc>
          <w:tcPr>
            <w:tcW w:w="4661" w:type="dxa"/>
            <w:vMerge w:val="restart"/>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Текстовые процессоры</w:t>
            </w:r>
          </w:p>
        </w:tc>
        <w:tc>
          <w:tcPr>
            <w:tcW w:w="4910" w:type="dxa"/>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val="en-US" w:eastAsia="ru-RU"/>
              </w:rPr>
            </w:pPr>
            <w:r w:rsidRPr="00BB0C23">
              <w:rPr>
                <w:rFonts w:ascii="Times New Roman" w:eastAsia="Times New Roman" w:hAnsi="Times New Roman" w:cs="Times New Roman"/>
                <w:sz w:val="24"/>
                <w:szCs w:val="24"/>
                <w:lang w:val="en-US" w:eastAsia="ru-RU"/>
              </w:rPr>
              <w:t>Microsoft Office Professional 2010 (</w:t>
            </w:r>
            <w:r w:rsidRPr="00BB0C23">
              <w:rPr>
                <w:rFonts w:ascii="Times New Roman" w:eastAsia="Times New Roman" w:hAnsi="Times New Roman" w:cs="Times New Roman"/>
                <w:sz w:val="24"/>
                <w:szCs w:val="24"/>
                <w:lang w:eastAsia="ru-RU"/>
              </w:rPr>
              <w:t>Коммерческая</w:t>
            </w:r>
            <w:r w:rsidRPr="00BB0C23">
              <w:rPr>
                <w:rFonts w:ascii="Times New Roman" w:eastAsia="Times New Roman" w:hAnsi="Times New Roman" w:cs="Times New Roman"/>
                <w:sz w:val="24"/>
                <w:szCs w:val="24"/>
                <w:lang w:val="en-US" w:eastAsia="ru-RU"/>
              </w:rPr>
              <w:t xml:space="preserve">,  </w:t>
            </w:r>
            <w:r w:rsidRPr="00BB0C23">
              <w:rPr>
                <w:rFonts w:ascii="Times New Roman" w:eastAsia="Times New Roman" w:hAnsi="Times New Roman" w:cs="Times New Roman"/>
                <w:sz w:val="24"/>
                <w:szCs w:val="24"/>
                <w:lang w:eastAsia="ru-RU"/>
              </w:rPr>
              <w:t>договор</w:t>
            </w:r>
            <w:r w:rsidRPr="00BB0C23">
              <w:rPr>
                <w:rFonts w:ascii="Times New Roman" w:eastAsia="Times New Roman" w:hAnsi="Times New Roman" w:cs="Times New Roman"/>
                <w:sz w:val="24"/>
                <w:szCs w:val="24"/>
                <w:lang w:val="en-US" w:eastAsia="ru-RU"/>
              </w:rPr>
              <w:t xml:space="preserve"> </w:t>
            </w:r>
            <w:r w:rsidRPr="00BB0C23">
              <w:rPr>
                <w:rFonts w:ascii="Times New Roman" w:eastAsia="Times New Roman" w:hAnsi="Times New Roman" w:cs="Times New Roman"/>
                <w:sz w:val="24"/>
                <w:szCs w:val="24"/>
                <w:lang w:eastAsia="ru-RU"/>
              </w:rPr>
              <w:t>от</w:t>
            </w:r>
            <w:r w:rsidRPr="00BB0C23">
              <w:rPr>
                <w:rFonts w:ascii="Times New Roman" w:eastAsia="Times New Roman" w:hAnsi="Times New Roman" w:cs="Times New Roman"/>
                <w:sz w:val="24"/>
                <w:szCs w:val="24"/>
                <w:lang w:val="en-US" w:eastAsia="ru-RU"/>
              </w:rPr>
              <w:t xml:space="preserve"> 14.08.2012,  № 172)</w:t>
            </w:r>
          </w:p>
        </w:tc>
      </w:tr>
      <w:tr w:rsidR="00BB0C23" w:rsidRPr="00BB0C23" w:rsidTr="00C06FF2">
        <w:tc>
          <w:tcPr>
            <w:tcW w:w="4661" w:type="dxa"/>
            <w:vMerge/>
            <w:shd w:val="clear" w:color="auto" w:fill="auto"/>
          </w:tcPr>
          <w:p w:rsidR="00BB0C23" w:rsidRPr="00BB0C23" w:rsidRDefault="00BB0C23" w:rsidP="00BB0C23">
            <w:pPr>
              <w:widowControl w:val="0"/>
              <w:spacing w:after="0" w:line="240" w:lineRule="auto"/>
              <w:jc w:val="both"/>
              <w:rPr>
                <w:rFonts w:ascii="Times New Roman" w:eastAsia="Times New Roman" w:hAnsi="Times New Roman" w:cs="Times New Roman"/>
                <w:sz w:val="24"/>
                <w:szCs w:val="24"/>
                <w:lang w:val="en-US" w:eastAsia="ru-RU"/>
              </w:rPr>
            </w:pPr>
          </w:p>
        </w:tc>
        <w:tc>
          <w:tcPr>
            <w:tcW w:w="4910" w:type="dxa"/>
            <w:shd w:val="clear" w:color="auto" w:fill="auto"/>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val="en-US" w:eastAsia="ru-RU"/>
              </w:rPr>
            </w:pPr>
            <w:r w:rsidRPr="00BB0C23">
              <w:rPr>
                <w:rFonts w:ascii="Times New Roman" w:eastAsia="Times New Roman" w:hAnsi="Times New Roman" w:cs="Times New Roman"/>
                <w:sz w:val="24"/>
                <w:szCs w:val="24"/>
                <w:lang w:val="en-US" w:eastAsia="ru-RU"/>
              </w:rPr>
              <w:t>Microsoft Office Standard 2010</w:t>
            </w:r>
            <w:r w:rsidRPr="00BB0C23">
              <w:rPr>
                <w:rFonts w:ascii="Times New Roman" w:eastAsia="Times New Roman" w:hAnsi="Times New Roman" w:cs="Times New Roman"/>
                <w:sz w:val="24"/>
                <w:szCs w:val="24"/>
                <w:lang w:eastAsia="ru-RU"/>
              </w:rPr>
              <w:t xml:space="preserve">  </w:t>
            </w:r>
            <w:r w:rsidRPr="00BB0C23">
              <w:rPr>
                <w:rFonts w:ascii="Times New Roman" w:eastAsia="Times New Roman" w:hAnsi="Times New Roman" w:cs="Times New Roman"/>
                <w:sz w:val="24"/>
                <w:szCs w:val="24"/>
                <w:lang w:val="en-US" w:eastAsia="ru-RU"/>
              </w:rPr>
              <w:t>(</w:t>
            </w:r>
            <w:proofErr w:type="spellStart"/>
            <w:r w:rsidRPr="00BB0C23">
              <w:rPr>
                <w:rFonts w:ascii="Times New Roman" w:eastAsia="Times New Roman" w:hAnsi="Times New Roman" w:cs="Times New Roman"/>
                <w:sz w:val="24"/>
                <w:szCs w:val="24"/>
                <w:lang w:val="en-US" w:eastAsia="ru-RU"/>
              </w:rPr>
              <w:t>Коммерческая</w:t>
            </w:r>
            <w:proofErr w:type="spellEnd"/>
            <w:r w:rsidRPr="00BB0C23">
              <w:rPr>
                <w:rFonts w:ascii="Times New Roman" w:eastAsia="Times New Roman" w:hAnsi="Times New Roman" w:cs="Times New Roman"/>
                <w:sz w:val="24"/>
                <w:szCs w:val="24"/>
                <w:lang w:val="en-US" w:eastAsia="ru-RU"/>
              </w:rPr>
              <w:t>,</w:t>
            </w:r>
            <w:r w:rsidRPr="00BB0C23">
              <w:rPr>
                <w:rFonts w:ascii="Times New Roman" w:eastAsia="Times New Roman" w:hAnsi="Times New Roman" w:cs="Times New Roman"/>
                <w:sz w:val="24"/>
                <w:szCs w:val="24"/>
                <w:lang w:eastAsia="ru-RU"/>
              </w:rPr>
              <w:t xml:space="preserve"> д</w:t>
            </w:r>
            <w:proofErr w:type="spellStart"/>
            <w:r w:rsidRPr="00BB0C23">
              <w:rPr>
                <w:rFonts w:ascii="Times New Roman" w:eastAsia="Times New Roman" w:hAnsi="Times New Roman" w:cs="Times New Roman"/>
                <w:sz w:val="24"/>
                <w:szCs w:val="24"/>
                <w:lang w:val="en-US" w:eastAsia="ru-RU"/>
              </w:rPr>
              <w:t>оговор</w:t>
            </w:r>
            <w:proofErr w:type="spellEnd"/>
            <w:r w:rsidRPr="00BB0C23">
              <w:rPr>
                <w:rFonts w:ascii="Times New Roman" w:eastAsia="Times New Roman" w:hAnsi="Times New Roman" w:cs="Times New Roman"/>
                <w:sz w:val="24"/>
                <w:szCs w:val="24"/>
                <w:lang w:val="en-US" w:eastAsia="ru-RU"/>
              </w:rPr>
              <w:t xml:space="preserve"> </w:t>
            </w:r>
            <w:proofErr w:type="spellStart"/>
            <w:r w:rsidRPr="00BB0C23">
              <w:rPr>
                <w:rFonts w:ascii="Times New Roman" w:eastAsia="Times New Roman" w:hAnsi="Times New Roman" w:cs="Times New Roman"/>
                <w:sz w:val="24"/>
                <w:szCs w:val="24"/>
                <w:lang w:val="en-US" w:eastAsia="ru-RU"/>
              </w:rPr>
              <w:t>от</w:t>
            </w:r>
            <w:proofErr w:type="spellEnd"/>
            <w:r w:rsidRPr="00BB0C23">
              <w:rPr>
                <w:rFonts w:ascii="Times New Roman" w:eastAsia="Times New Roman" w:hAnsi="Times New Roman" w:cs="Times New Roman"/>
                <w:sz w:val="24"/>
                <w:szCs w:val="24"/>
                <w:lang w:val="en-US" w:eastAsia="ru-RU"/>
              </w:rPr>
              <w:t xml:space="preserve"> 14.08.2012, </w:t>
            </w:r>
            <w:r w:rsidRPr="00BB0C23">
              <w:rPr>
                <w:rFonts w:ascii="Times New Roman" w:eastAsia="Times New Roman" w:hAnsi="Times New Roman" w:cs="Times New Roman"/>
                <w:sz w:val="24"/>
                <w:szCs w:val="24"/>
                <w:lang w:eastAsia="ru-RU"/>
              </w:rPr>
              <w:t xml:space="preserve"> </w:t>
            </w:r>
            <w:r w:rsidRPr="00BB0C23">
              <w:rPr>
                <w:rFonts w:ascii="Times New Roman" w:eastAsia="Times New Roman" w:hAnsi="Times New Roman" w:cs="Times New Roman"/>
                <w:sz w:val="24"/>
                <w:szCs w:val="24"/>
                <w:lang w:val="en-US" w:eastAsia="ru-RU"/>
              </w:rPr>
              <w:t>№ 172)</w:t>
            </w:r>
          </w:p>
        </w:tc>
      </w:tr>
    </w:tbl>
    <w:p w:rsidR="00BB0C23" w:rsidRPr="00BB0C23" w:rsidRDefault="00BB0C23" w:rsidP="00BB0C23">
      <w:pPr>
        <w:widowControl w:val="0"/>
        <w:spacing w:after="0" w:line="240" w:lineRule="auto"/>
        <w:contextualSpacing/>
        <w:jc w:val="both"/>
        <w:rPr>
          <w:rFonts w:ascii="Times New Roman" w:eastAsia="Times New Roman" w:hAnsi="Times New Roman" w:cs="Times New Roman"/>
          <w:b/>
          <w:sz w:val="24"/>
          <w:szCs w:val="24"/>
          <w:lang w:eastAsia="ru-RU"/>
        </w:rPr>
      </w:pPr>
    </w:p>
    <w:p w:rsidR="00BB0C23" w:rsidRPr="00BB0C23" w:rsidRDefault="00BB0C23" w:rsidP="00BB0C23">
      <w:pPr>
        <w:widowControl w:val="0"/>
        <w:spacing w:after="0" w:line="240" w:lineRule="auto"/>
        <w:contextualSpacing/>
        <w:jc w:val="both"/>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Распределенные информационные технологии</w:t>
      </w:r>
    </w:p>
    <w:p w:rsidR="00BB0C23" w:rsidRPr="00BB0C23" w:rsidRDefault="00BB0C23" w:rsidP="00BB0C23">
      <w:pPr>
        <w:widowControl w:val="0"/>
        <w:spacing w:after="0" w:line="240" w:lineRule="auto"/>
        <w:contextualSpacing/>
        <w:jc w:val="both"/>
        <w:rPr>
          <w:rFonts w:ascii="Times New Roman" w:eastAsia="Times New Roman" w:hAnsi="Times New Roman" w:cs="Times New Roman"/>
          <w:b/>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580"/>
      </w:tblGrid>
      <w:tr w:rsidR="00BB0C23" w:rsidRPr="00BB0C23" w:rsidTr="00C06FF2">
        <w:tc>
          <w:tcPr>
            <w:tcW w:w="4428"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Группа</w:t>
            </w:r>
          </w:p>
        </w:tc>
        <w:tc>
          <w:tcPr>
            <w:tcW w:w="5580"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Наименование</w:t>
            </w:r>
          </w:p>
        </w:tc>
      </w:tr>
      <w:tr w:rsidR="00BB0C23" w:rsidRPr="00BB0C23" w:rsidTr="00C06FF2">
        <w:tc>
          <w:tcPr>
            <w:tcW w:w="4428"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Система видеоконференцсвязи</w:t>
            </w:r>
          </w:p>
        </w:tc>
        <w:tc>
          <w:tcPr>
            <w:tcW w:w="5580"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proofErr w:type="spellStart"/>
            <w:r w:rsidRPr="00BB0C23">
              <w:rPr>
                <w:rFonts w:ascii="Times New Roman" w:eastAsia="Times New Roman" w:hAnsi="Times New Roman" w:cs="Times New Roman"/>
                <w:sz w:val="24"/>
                <w:szCs w:val="24"/>
                <w:lang w:eastAsia="ru-RU"/>
              </w:rPr>
              <w:t>Lifesize</w:t>
            </w:r>
            <w:proofErr w:type="spellEnd"/>
          </w:p>
        </w:tc>
      </w:tr>
      <w:tr w:rsidR="00BB0C23" w:rsidRPr="00BB0C23" w:rsidTr="00C06FF2">
        <w:tc>
          <w:tcPr>
            <w:tcW w:w="4428"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Платформа для проведения </w:t>
            </w:r>
            <w:proofErr w:type="spellStart"/>
            <w:r w:rsidRPr="00BB0C23">
              <w:rPr>
                <w:rFonts w:ascii="Times New Roman" w:eastAsia="Times New Roman" w:hAnsi="Times New Roman" w:cs="Times New Roman"/>
                <w:sz w:val="24"/>
                <w:szCs w:val="24"/>
                <w:lang w:eastAsia="ru-RU"/>
              </w:rPr>
              <w:t>вебинаров</w:t>
            </w:r>
            <w:proofErr w:type="spellEnd"/>
          </w:p>
        </w:tc>
        <w:tc>
          <w:tcPr>
            <w:tcW w:w="5580"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val="en-US" w:eastAsia="ru-RU"/>
              </w:rPr>
            </w:pPr>
            <w:r w:rsidRPr="00BB0C23">
              <w:rPr>
                <w:rFonts w:ascii="Times New Roman" w:eastAsia="Times New Roman" w:hAnsi="Times New Roman" w:cs="Times New Roman"/>
                <w:sz w:val="24"/>
                <w:szCs w:val="24"/>
                <w:lang w:val="en-US" w:eastAsia="ru-RU"/>
              </w:rPr>
              <w:t xml:space="preserve">Big Blue </w:t>
            </w:r>
            <w:proofErr w:type="spellStart"/>
            <w:r w:rsidRPr="00BB0C23">
              <w:rPr>
                <w:rFonts w:ascii="Times New Roman" w:eastAsia="Times New Roman" w:hAnsi="Times New Roman" w:cs="Times New Roman"/>
                <w:sz w:val="24"/>
                <w:szCs w:val="24"/>
                <w:lang w:val="en-US" w:eastAsia="ru-RU"/>
              </w:rPr>
              <w:t>Batton</w:t>
            </w:r>
            <w:proofErr w:type="spellEnd"/>
          </w:p>
        </w:tc>
      </w:tr>
      <w:tr w:rsidR="00BB0C23" w:rsidRPr="00BB0C23" w:rsidTr="00C06FF2">
        <w:tc>
          <w:tcPr>
            <w:tcW w:w="4428"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Системы тестирования</w:t>
            </w:r>
          </w:p>
        </w:tc>
        <w:tc>
          <w:tcPr>
            <w:tcW w:w="5580"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Система компьютерного адаптивного тестирования АСТ-тест</w:t>
            </w:r>
          </w:p>
        </w:tc>
      </w:tr>
      <w:tr w:rsidR="00BB0C23" w:rsidRPr="00BB0C23" w:rsidTr="00C06FF2">
        <w:tc>
          <w:tcPr>
            <w:tcW w:w="4428" w:type="dxa"/>
            <w:vMerge w:val="restart"/>
            <w:tcBorders>
              <w:top w:val="single" w:sz="4" w:space="0" w:color="auto"/>
              <w:left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Библиотеки и образовательные ресурсы (в том числе персональные сайты преподавателей НГПУ)</w:t>
            </w:r>
          </w:p>
        </w:tc>
        <w:tc>
          <w:tcPr>
            <w:tcW w:w="5580"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Электронная библиотека НГПУ </w:t>
            </w:r>
            <w:hyperlink r:id="rId6" w:history="1">
              <w:r w:rsidRPr="00BB0C23">
                <w:rPr>
                  <w:rFonts w:ascii="Times New Roman" w:eastAsia="Times New Roman" w:hAnsi="Times New Roman" w:cs="Times New Roman"/>
                  <w:color w:val="0000FF"/>
                  <w:sz w:val="24"/>
                  <w:szCs w:val="24"/>
                  <w:u w:val="single"/>
                  <w:lang w:eastAsia="ru-RU"/>
                </w:rPr>
                <w:t>http://lib.nspu.ru</w:t>
              </w:r>
            </w:hyperlink>
          </w:p>
        </w:tc>
      </w:tr>
      <w:tr w:rsidR="00BB0C23" w:rsidRPr="00BB0C23" w:rsidTr="00C06FF2">
        <w:tc>
          <w:tcPr>
            <w:tcW w:w="4428" w:type="dxa"/>
            <w:vMerge/>
            <w:tcBorders>
              <w:left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Персональные сайты преподавателей НГПУ </w:t>
            </w:r>
            <w:hyperlink r:id="rId7" w:history="1">
              <w:r w:rsidRPr="00BB0C23">
                <w:rPr>
                  <w:rFonts w:ascii="Times New Roman" w:eastAsia="Times New Roman" w:hAnsi="Times New Roman" w:cs="Times New Roman"/>
                  <w:color w:val="0000FF"/>
                  <w:sz w:val="24"/>
                  <w:szCs w:val="24"/>
                  <w:u w:val="single"/>
                  <w:lang w:eastAsia="ru-RU"/>
                </w:rPr>
                <w:t>http://prepod.nspu.ru</w:t>
              </w:r>
            </w:hyperlink>
          </w:p>
        </w:tc>
      </w:tr>
      <w:tr w:rsidR="00BB0C23" w:rsidRPr="00BB0C23" w:rsidTr="00C06FF2">
        <w:tc>
          <w:tcPr>
            <w:tcW w:w="4428" w:type="dxa"/>
            <w:vMerge/>
            <w:tcBorders>
              <w:left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Учебное видео на сайте </w:t>
            </w:r>
            <w:proofErr w:type="spellStart"/>
            <w:r w:rsidRPr="00BB0C23">
              <w:rPr>
                <w:rFonts w:ascii="Times New Roman" w:eastAsia="Times New Roman" w:hAnsi="Times New Roman" w:cs="Times New Roman"/>
                <w:sz w:val="24"/>
                <w:szCs w:val="24"/>
                <w:lang w:eastAsia="ru-RU"/>
              </w:rPr>
              <w:t>Видеолетопись</w:t>
            </w:r>
            <w:proofErr w:type="spellEnd"/>
            <w:r w:rsidRPr="00BB0C23">
              <w:rPr>
                <w:rFonts w:ascii="Times New Roman" w:eastAsia="Times New Roman" w:hAnsi="Times New Roman" w:cs="Times New Roman"/>
                <w:sz w:val="24"/>
                <w:szCs w:val="24"/>
                <w:lang w:eastAsia="ru-RU"/>
              </w:rPr>
              <w:t xml:space="preserve"> НГПУ </w:t>
            </w:r>
            <w:hyperlink r:id="rId8" w:history="1">
              <w:r w:rsidRPr="00BB0C23">
                <w:rPr>
                  <w:rFonts w:ascii="Times New Roman" w:eastAsia="Times New Roman" w:hAnsi="Times New Roman" w:cs="Times New Roman"/>
                  <w:color w:val="0000FF"/>
                  <w:sz w:val="24"/>
                  <w:szCs w:val="24"/>
                  <w:u w:val="single"/>
                  <w:lang w:eastAsia="ru-RU"/>
                </w:rPr>
                <w:t>http://tv-news.nspu.ru</w:t>
              </w:r>
            </w:hyperlink>
          </w:p>
        </w:tc>
      </w:tr>
      <w:tr w:rsidR="00BB0C23" w:rsidRPr="00BB0C23" w:rsidTr="00C06FF2">
        <w:tc>
          <w:tcPr>
            <w:tcW w:w="4428" w:type="dxa"/>
            <w:vMerge/>
            <w:tcBorders>
              <w:left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Учебное видео на сайте НГПУ-онлайн </w:t>
            </w:r>
            <w:hyperlink r:id="rId9" w:history="1">
              <w:r w:rsidRPr="00BB0C23">
                <w:rPr>
                  <w:rFonts w:ascii="Times New Roman" w:eastAsia="Times New Roman" w:hAnsi="Times New Roman" w:cs="Times New Roman"/>
                  <w:color w:val="0000FF"/>
                  <w:sz w:val="24"/>
                  <w:szCs w:val="24"/>
                  <w:u w:val="single"/>
                  <w:lang w:eastAsia="ru-RU"/>
                </w:rPr>
                <w:t>http://live.nspu.ru</w:t>
              </w:r>
            </w:hyperlink>
          </w:p>
        </w:tc>
      </w:tr>
      <w:tr w:rsidR="00BB0C23" w:rsidRPr="00BB0C23" w:rsidTr="00C06FF2">
        <w:tc>
          <w:tcPr>
            <w:tcW w:w="4428" w:type="dxa"/>
            <w:vMerge/>
            <w:tcBorders>
              <w:left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BB0C23" w:rsidRPr="00BB0C23" w:rsidRDefault="00BB0C23" w:rsidP="00BB0C23">
            <w:pPr>
              <w:widowControl w:val="0"/>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Система электронных портфолио студентов НГПУ </w:t>
            </w:r>
          </w:p>
        </w:tc>
      </w:tr>
    </w:tbl>
    <w:p w:rsidR="00BB0C23" w:rsidRPr="00BB0C23" w:rsidRDefault="00BB0C23" w:rsidP="00BB0C23">
      <w:pPr>
        <w:widowControl w:val="0"/>
        <w:spacing w:after="0" w:line="240" w:lineRule="auto"/>
        <w:jc w:val="both"/>
        <w:rPr>
          <w:rFonts w:ascii="Times New Roman" w:eastAsia="Times New Roman" w:hAnsi="Times New Roman" w:cs="Times New Roman"/>
          <w:b/>
          <w:sz w:val="24"/>
          <w:szCs w:val="24"/>
          <w:lang w:eastAsia="ru-RU"/>
        </w:rPr>
      </w:pPr>
    </w:p>
    <w:p w:rsidR="00BB0C23" w:rsidRPr="00BB0C23" w:rsidRDefault="00BB0C23" w:rsidP="00BB0C23">
      <w:pPr>
        <w:widowControl w:val="0"/>
        <w:spacing w:after="0" w:line="240" w:lineRule="auto"/>
        <w:jc w:val="both"/>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 xml:space="preserve">4.2 Материально-техническая база </w:t>
      </w:r>
    </w:p>
    <w:p w:rsidR="00BB0C23" w:rsidRPr="00BB0C23" w:rsidRDefault="00BB0C23" w:rsidP="00BB0C23">
      <w:pPr>
        <w:spacing w:after="0" w:line="240" w:lineRule="auto"/>
        <w:outlineLvl w:val="4"/>
        <w:rPr>
          <w:rFonts w:ascii="Times New Roman" w:eastAsia="Times New Roman" w:hAnsi="Times New Roman" w:cs="Times New Roman"/>
          <w:b/>
          <w:sz w:val="24"/>
          <w:szCs w:val="24"/>
          <w:lang w:eastAsia="ru-RU"/>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111"/>
        <w:gridCol w:w="2268"/>
        <w:gridCol w:w="11"/>
      </w:tblGrid>
      <w:tr w:rsidR="00BB0C23" w:rsidRPr="00BB0C23" w:rsidTr="00C06FF2">
        <w:trPr>
          <w:gridAfter w:val="1"/>
          <w:wAfter w:w="11" w:type="dxa"/>
        </w:trPr>
        <w:tc>
          <w:tcPr>
            <w:tcW w:w="2977" w:type="dxa"/>
            <w:vAlign w:val="center"/>
          </w:tcPr>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b/>
                <w:sz w:val="24"/>
                <w:szCs w:val="24"/>
                <w:lang w:eastAsia="ru-RU"/>
              </w:rPr>
              <w:t xml:space="preserve"> </w:t>
            </w:r>
            <w:r w:rsidRPr="00BB0C23">
              <w:rPr>
                <w:rFonts w:ascii="Times New Roman" w:eastAsia="Times New Roman" w:hAnsi="Times New Roman" w:cs="Times New Roman"/>
                <w:sz w:val="24"/>
                <w:szCs w:val="24"/>
                <w:lang w:eastAsia="ru-RU"/>
              </w:rPr>
              <w:t>Помещения для осуществления образовательного процесса</w:t>
            </w:r>
          </w:p>
        </w:tc>
        <w:tc>
          <w:tcPr>
            <w:tcW w:w="4111" w:type="dxa"/>
            <w:vAlign w:val="center"/>
          </w:tcPr>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Перечень основного оборудования</w:t>
            </w:r>
          </w:p>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p>
        </w:tc>
        <w:tc>
          <w:tcPr>
            <w:tcW w:w="2268" w:type="dxa"/>
          </w:tcPr>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p>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Адрес (местоположение)</w:t>
            </w:r>
          </w:p>
        </w:tc>
      </w:tr>
      <w:tr w:rsidR="00BB0C23" w:rsidRPr="00BB0C23" w:rsidTr="00C06FF2">
        <w:tc>
          <w:tcPr>
            <w:tcW w:w="9367" w:type="dxa"/>
            <w:gridSpan w:val="4"/>
          </w:tcPr>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Аудитории для проведения лекционных занятий</w:t>
            </w:r>
          </w:p>
        </w:tc>
      </w:tr>
      <w:tr w:rsidR="00BB0C23" w:rsidRPr="00BB0C23" w:rsidTr="00C06FF2">
        <w:trPr>
          <w:gridAfter w:val="1"/>
          <w:wAfter w:w="11" w:type="dxa"/>
        </w:trPr>
        <w:tc>
          <w:tcPr>
            <w:tcW w:w="2977" w:type="dxa"/>
          </w:tcPr>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Аудитория 216а.</w:t>
            </w:r>
          </w:p>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Учебная аудитория для занятий лекционного типа, семинарского типа, групповых и индивидуальных консультаций, текущего контроля и промежуточной аттестации</w:t>
            </w:r>
          </w:p>
        </w:tc>
        <w:tc>
          <w:tcPr>
            <w:tcW w:w="4111" w:type="dxa"/>
          </w:tcPr>
          <w:p w:rsidR="00BB0C23" w:rsidRPr="00BB0C23" w:rsidRDefault="00BB0C23" w:rsidP="00BB0C23">
            <w:pPr>
              <w:spacing w:after="0" w:line="240" w:lineRule="auto"/>
              <w:jc w:val="both"/>
              <w:rPr>
                <w:rFonts w:ascii="Times New Roman" w:eastAsia="Calibri"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Маркерная аудиторная доска. </w:t>
            </w:r>
            <w:r w:rsidRPr="00BB0C23">
              <w:rPr>
                <w:rFonts w:ascii="Times New Roman" w:eastAsia="Calibri" w:hAnsi="Times New Roman" w:cs="Times New Roman"/>
                <w:sz w:val="24"/>
                <w:szCs w:val="24"/>
                <w:lang w:eastAsia="ru-RU"/>
              </w:rPr>
              <w:t>Набор демонстрационного оборудования (</w:t>
            </w:r>
            <w:proofErr w:type="spellStart"/>
            <w:r w:rsidRPr="00BB0C23">
              <w:rPr>
                <w:rFonts w:ascii="Times New Roman" w:eastAsia="Calibri" w:hAnsi="Times New Roman" w:cs="Times New Roman"/>
                <w:sz w:val="24"/>
                <w:szCs w:val="24"/>
                <w:lang w:eastAsia="ru-RU"/>
              </w:rPr>
              <w:t>неттоп</w:t>
            </w:r>
            <w:proofErr w:type="spellEnd"/>
            <w:r w:rsidRPr="00BB0C23">
              <w:rPr>
                <w:rFonts w:ascii="Times New Roman" w:eastAsia="Calibri" w:hAnsi="Times New Roman" w:cs="Times New Roman"/>
                <w:sz w:val="24"/>
                <w:szCs w:val="24"/>
                <w:lang w:eastAsia="ru-RU"/>
              </w:rPr>
              <w:t xml:space="preserve">, мультимедийный проектор,  </w:t>
            </w:r>
            <w:r w:rsidRPr="00BB0C23">
              <w:rPr>
                <w:rFonts w:ascii="Times New Roman" w:eastAsia="Calibri" w:hAnsi="Times New Roman" w:cs="Times New Roman"/>
                <w:iCs/>
                <w:sz w:val="24"/>
                <w:szCs w:val="24"/>
                <w:lang w:eastAsia="ru-RU"/>
              </w:rPr>
              <w:t xml:space="preserve">интерактивная доска </w:t>
            </w:r>
            <w:proofErr w:type="spellStart"/>
            <w:r w:rsidRPr="00BB0C23">
              <w:rPr>
                <w:rFonts w:ascii="Times New Roman" w:eastAsia="Calibri" w:hAnsi="Times New Roman" w:cs="Times New Roman"/>
                <w:sz w:val="24"/>
                <w:szCs w:val="24"/>
                <w:lang w:eastAsia="ru-RU"/>
              </w:rPr>
              <w:t>SMARTBoard</w:t>
            </w:r>
            <w:proofErr w:type="spellEnd"/>
            <w:r w:rsidRPr="00BB0C23">
              <w:rPr>
                <w:rFonts w:ascii="Times New Roman" w:eastAsia="Calibri" w:hAnsi="Times New Roman" w:cs="Times New Roman"/>
                <w:sz w:val="24"/>
                <w:szCs w:val="24"/>
                <w:lang w:eastAsia="ru-RU"/>
              </w:rPr>
              <w:t>, акустическая система).</w:t>
            </w:r>
          </w:p>
          <w:p w:rsidR="00BB0C23" w:rsidRPr="00BB0C23" w:rsidRDefault="00BB0C23" w:rsidP="00BB0C23">
            <w:pPr>
              <w:shd w:val="clear" w:color="auto" w:fill="FFFFFF"/>
              <w:spacing w:after="0" w:line="240" w:lineRule="auto"/>
              <w:rPr>
                <w:rFonts w:ascii="Times New Roman" w:eastAsia="Times New Roman" w:hAnsi="Times New Roman" w:cs="Times New Roman"/>
                <w:b/>
                <w:sz w:val="24"/>
                <w:szCs w:val="24"/>
                <w:lang w:eastAsia="ru-RU"/>
              </w:rPr>
            </w:pPr>
            <w:r w:rsidRPr="00BB0C23">
              <w:rPr>
                <w:rFonts w:ascii="Times New Roman" w:eastAsia="Calibri" w:hAnsi="Times New Roman" w:cs="Times New Roman"/>
                <w:sz w:val="24"/>
                <w:szCs w:val="24"/>
                <w:lang w:eastAsia="ru-RU"/>
              </w:rPr>
              <w:t>Комплект специальной учебной мебели</w:t>
            </w:r>
          </w:p>
        </w:tc>
        <w:tc>
          <w:tcPr>
            <w:tcW w:w="2268" w:type="dxa"/>
          </w:tcPr>
          <w:p w:rsidR="00BB0C23" w:rsidRPr="00BB0C23" w:rsidRDefault="00BB0C23" w:rsidP="00BB0C23">
            <w:pPr>
              <w:shd w:val="clear" w:color="auto" w:fill="FFFFFF"/>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630126, г. Новосибирск, ул. </w:t>
            </w:r>
            <w:proofErr w:type="gramStart"/>
            <w:r w:rsidRPr="00BB0C23">
              <w:rPr>
                <w:rFonts w:ascii="Times New Roman" w:eastAsia="Times New Roman" w:hAnsi="Times New Roman" w:cs="Times New Roman"/>
                <w:sz w:val="24"/>
                <w:szCs w:val="24"/>
                <w:lang w:eastAsia="ru-RU"/>
              </w:rPr>
              <w:t>Вилюйская</w:t>
            </w:r>
            <w:proofErr w:type="gramEnd"/>
            <w:r w:rsidRPr="00BB0C23">
              <w:rPr>
                <w:rFonts w:ascii="Times New Roman" w:eastAsia="Times New Roman" w:hAnsi="Times New Roman" w:cs="Times New Roman"/>
                <w:sz w:val="24"/>
                <w:szCs w:val="24"/>
                <w:lang w:eastAsia="ru-RU"/>
              </w:rPr>
              <w:t>, д. 28, учебный корпус №1</w:t>
            </w:r>
          </w:p>
        </w:tc>
      </w:tr>
      <w:tr w:rsidR="00BB0C23" w:rsidRPr="00BB0C23" w:rsidTr="00C06FF2">
        <w:tc>
          <w:tcPr>
            <w:tcW w:w="9367" w:type="dxa"/>
            <w:gridSpan w:val="4"/>
          </w:tcPr>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Аудитории для проведения практических занятий, </w:t>
            </w:r>
          </w:p>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текущего контроля и промежуточной аттестации</w:t>
            </w:r>
          </w:p>
        </w:tc>
      </w:tr>
      <w:tr w:rsidR="00BB0C23" w:rsidRPr="00BB0C23" w:rsidTr="00C06FF2">
        <w:trPr>
          <w:gridAfter w:val="1"/>
          <w:wAfter w:w="11" w:type="dxa"/>
        </w:trPr>
        <w:tc>
          <w:tcPr>
            <w:tcW w:w="2977" w:type="dxa"/>
          </w:tcPr>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Аудитория 218.</w:t>
            </w:r>
          </w:p>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Учебная аудитория для занятий лекционного типа, семинарского типа, групповых и индивидуальных консультаций, текущего контроля и промежуточной </w:t>
            </w:r>
            <w:r w:rsidRPr="00BB0C23">
              <w:rPr>
                <w:rFonts w:ascii="Times New Roman" w:eastAsia="Times New Roman" w:hAnsi="Times New Roman" w:cs="Times New Roman"/>
                <w:sz w:val="24"/>
                <w:szCs w:val="24"/>
                <w:lang w:eastAsia="ru-RU"/>
              </w:rPr>
              <w:lastRenderedPageBreak/>
              <w:t>аттестации</w:t>
            </w:r>
          </w:p>
        </w:tc>
        <w:tc>
          <w:tcPr>
            <w:tcW w:w="4111" w:type="dxa"/>
          </w:tcPr>
          <w:p w:rsidR="00BB0C23" w:rsidRPr="00BB0C23" w:rsidRDefault="00BB0C23" w:rsidP="00BB0C23">
            <w:pPr>
              <w:spacing w:after="0" w:line="240" w:lineRule="auto"/>
              <w:jc w:val="both"/>
              <w:rPr>
                <w:rFonts w:ascii="Times New Roman" w:eastAsia="Calibri" w:hAnsi="Times New Roman" w:cs="Times New Roman"/>
                <w:sz w:val="24"/>
                <w:szCs w:val="24"/>
                <w:lang w:eastAsia="ru-RU"/>
              </w:rPr>
            </w:pPr>
            <w:r w:rsidRPr="00BB0C23">
              <w:rPr>
                <w:rFonts w:ascii="Times New Roman" w:eastAsia="Times New Roman" w:hAnsi="Times New Roman" w:cs="Times New Roman"/>
                <w:sz w:val="24"/>
                <w:szCs w:val="24"/>
                <w:lang w:eastAsia="ru-RU"/>
              </w:rPr>
              <w:lastRenderedPageBreak/>
              <w:t xml:space="preserve">Маркерная аудиторная доска. </w:t>
            </w:r>
            <w:r w:rsidRPr="00BB0C23">
              <w:rPr>
                <w:rFonts w:ascii="Times New Roman" w:eastAsia="Calibri" w:hAnsi="Times New Roman" w:cs="Times New Roman"/>
                <w:sz w:val="24"/>
                <w:szCs w:val="24"/>
                <w:lang w:eastAsia="ru-RU"/>
              </w:rPr>
              <w:t>Набор демонстрационного оборудования (</w:t>
            </w:r>
            <w:proofErr w:type="spellStart"/>
            <w:r w:rsidRPr="00BB0C23">
              <w:rPr>
                <w:rFonts w:ascii="Times New Roman" w:eastAsia="Calibri" w:hAnsi="Times New Roman" w:cs="Times New Roman"/>
                <w:sz w:val="24"/>
                <w:szCs w:val="24"/>
                <w:lang w:eastAsia="ru-RU"/>
              </w:rPr>
              <w:t>неттоп</w:t>
            </w:r>
            <w:proofErr w:type="spellEnd"/>
            <w:r w:rsidRPr="00BB0C23">
              <w:rPr>
                <w:rFonts w:ascii="Times New Roman" w:eastAsia="Calibri" w:hAnsi="Times New Roman" w:cs="Times New Roman"/>
                <w:sz w:val="24"/>
                <w:szCs w:val="24"/>
                <w:lang w:eastAsia="ru-RU"/>
              </w:rPr>
              <w:t xml:space="preserve">, мультимедийный проектор,  </w:t>
            </w:r>
            <w:r w:rsidRPr="00BB0C23">
              <w:rPr>
                <w:rFonts w:ascii="Times New Roman" w:eastAsia="Calibri" w:hAnsi="Times New Roman" w:cs="Times New Roman"/>
                <w:iCs/>
                <w:sz w:val="24"/>
                <w:szCs w:val="24"/>
                <w:lang w:eastAsia="ru-RU"/>
              </w:rPr>
              <w:t xml:space="preserve">интерактивная доска </w:t>
            </w:r>
            <w:proofErr w:type="spellStart"/>
            <w:r w:rsidRPr="00BB0C23">
              <w:rPr>
                <w:rFonts w:ascii="Times New Roman" w:eastAsia="Calibri" w:hAnsi="Times New Roman" w:cs="Times New Roman"/>
                <w:sz w:val="24"/>
                <w:szCs w:val="24"/>
                <w:lang w:eastAsia="ru-RU"/>
              </w:rPr>
              <w:t>SMARTBoard</w:t>
            </w:r>
            <w:proofErr w:type="spellEnd"/>
            <w:r w:rsidRPr="00BB0C23">
              <w:rPr>
                <w:rFonts w:ascii="Times New Roman" w:eastAsia="Calibri" w:hAnsi="Times New Roman" w:cs="Times New Roman"/>
                <w:sz w:val="24"/>
                <w:szCs w:val="24"/>
                <w:lang w:eastAsia="ru-RU"/>
              </w:rPr>
              <w:t>, акустическая система).</w:t>
            </w:r>
          </w:p>
          <w:p w:rsidR="00BB0C23" w:rsidRPr="00BB0C23" w:rsidRDefault="00BB0C23" w:rsidP="00BB0C23">
            <w:pPr>
              <w:shd w:val="clear" w:color="auto" w:fill="FFFFFF"/>
              <w:spacing w:after="0" w:line="240" w:lineRule="auto"/>
              <w:rPr>
                <w:rFonts w:ascii="Times New Roman" w:eastAsia="Times New Roman" w:hAnsi="Times New Roman" w:cs="Times New Roman"/>
                <w:b/>
                <w:sz w:val="24"/>
                <w:szCs w:val="24"/>
                <w:lang w:eastAsia="ru-RU"/>
              </w:rPr>
            </w:pPr>
            <w:r w:rsidRPr="00BB0C23">
              <w:rPr>
                <w:rFonts w:ascii="Times New Roman" w:eastAsia="Calibri" w:hAnsi="Times New Roman" w:cs="Times New Roman"/>
                <w:sz w:val="24"/>
                <w:szCs w:val="24"/>
                <w:lang w:eastAsia="ru-RU"/>
              </w:rPr>
              <w:t>Комплект специальной учебной мебели</w:t>
            </w:r>
          </w:p>
        </w:tc>
        <w:tc>
          <w:tcPr>
            <w:tcW w:w="2268" w:type="dxa"/>
          </w:tcPr>
          <w:p w:rsidR="00BB0C23" w:rsidRPr="00BB0C23" w:rsidRDefault="00BB0C23" w:rsidP="00BB0C23">
            <w:pPr>
              <w:shd w:val="clear" w:color="auto" w:fill="FFFFFF"/>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630126, г. Новосибирск, ул. </w:t>
            </w:r>
            <w:proofErr w:type="gramStart"/>
            <w:r w:rsidRPr="00BB0C23">
              <w:rPr>
                <w:rFonts w:ascii="Times New Roman" w:eastAsia="Times New Roman" w:hAnsi="Times New Roman" w:cs="Times New Roman"/>
                <w:sz w:val="24"/>
                <w:szCs w:val="24"/>
                <w:lang w:eastAsia="ru-RU"/>
              </w:rPr>
              <w:t>Вилюйская</w:t>
            </w:r>
            <w:proofErr w:type="gramEnd"/>
            <w:r w:rsidRPr="00BB0C23">
              <w:rPr>
                <w:rFonts w:ascii="Times New Roman" w:eastAsia="Times New Roman" w:hAnsi="Times New Roman" w:cs="Times New Roman"/>
                <w:sz w:val="24"/>
                <w:szCs w:val="24"/>
                <w:lang w:eastAsia="ru-RU"/>
              </w:rPr>
              <w:t>, д. 28, учебный корпус №1</w:t>
            </w:r>
          </w:p>
        </w:tc>
      </w:tr>
      <w:tr w:rsidR="00BB0C23" w:rsidRPr="00BB0C23" w:rsidTr="00C06FF2">
        <w:tc>
          <w:tcPr>
            <w:tcW w:w="9367" w:type="dxa"/>
            <w:gridSpan w:val="4"/>
          </w:tcPr>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lastRenderedPageBreak/>
              <w:t xml:space="preserve">Помещения для самостоятельной работы </w:t>
            </w:r>
          </w:p>
        </w:tc>
      </w:tr>
      <w:tr w:rsidR="00BB0C23" w:rsidRPr="00BB0C23" w:rsidTr="00C06FF2">
        <w:trPr>
          <w:gridAfter w:val="1"/>
          <w:wAfter w:w="11" w:type="dxa"/>
        </w:trPr>
        <w:tc>
          <w:tcPr>
            <w:tcW w:w="2977" w:type="dxa"/>
          </w:tcPr>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Читальный зал библиотеки </w:t>
            </w:r>
          </w:p>
        </w:tc>
        <w:tc>
          <w:tcPr>
            <w:tcW w:w="4111" w:type="dxa"/>
          </w:tcPr>
          <w:p w:rsidR="00BB0C23" w:rsidRPr="00BB0C23" w:rsidRDefault="00BB0C23" w:rsidP="00BB0C23">
            <w:pPr>
              <w:spacing w:after="0" w:line="240" w:lineRule="auto"/>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sz w:val="24"/>
                <w:szCs w:val="24"/>
                <w:lang w:eastAsia="ru-RU"/>
              </w:rPr>
              <w:t>Компьютеры с выходом в Интернет и доступом в электронную информационно-образовательную среду вуза, технические средства для отображения мультимедийной или текстовой информации: мультимедиа проектор, экран</w:t>
            </w:r>
          </w:p>
        </w:tc>
        <w:tc>
          <w:tcPr>
            <w:tcW w:w="2268" w:type="dxa"/>
          </w:tcPr>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630126, г. Новосибирск, ул. </w:t>
            </w:r>
            <w:proofErr w:type="gramStart"/>
            <w:r w:rsidRPr="00BB0C23">
              <w:rPr>
                <w:rFonts w:ascii="Times New Roman" w:eastAsia="Times New Roman" w:hAnsi="Times New Roman" w:cs="Times New Roman"/>
                <w:sz w:val="24"/>
                <w:szCs w:val="24"/>
                <w:lang w:eastAsia="ru-RU"/>
              </w:rPr>
              <w:t>Вилюйская</w:t>
            </w:r>
            <w:proofErr w:type="gramEnd"/>
            <w:r w:rsidRPr="00BB0C23">
              <w:rPr>
                <w:rFonts w:ascii="Times New Roman" w:eastAsia="Times New Roman" w:hAnsi="Times New Roman" w:cs="Times New Roman"/>
                <w:sz w:val="24"/>
                <w:szCs w:val="24"/>
                <w:lang w:eastAsia="ru-RU"/>
              </w:rPr>
              <w:t>, д. 28, учебный корпус №1</w:t>
            </w:r>
          </w:p>
        </w:tc>
      </w:tr>
      <w:tr w:rsidR="00BB0C23" w:rsidRPr="00BB0C23" w:rsidTr="00C06FF2">
        <w:trPr>
          <w:gridAfter w:val="1"/>
          <w:wAfter w:w="11" w:type="dxa"/>
        </w:trPr>
        <w:tc>
          <w:tcPr>
            <w:tcW w:w="2977" w:type="dxa"/>
          </w:tcPr>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Аудитория 217. Компьютерный класс </w:t>
            </w:r>
          </w:p>
        </w:tc>
        <w:tc>
          <w:tcPr>
            <w:tcW w:w="4111" w:type="dxa"/>
          </w:tcPr>
          <w:p w:rsidR="00BB0C23" w:rsidRPr="00BB0C23" w:rsidRDefault="00BB0C23" w:rsidP="00BB0C23">
            <w:pPr>
              <w:spacing w:after="0" w:line="240" w:lineRule="auto"/>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sz w:val="24"/>
                <w:szCs w:val="24"/>
                <w:lang w:eastAsia="ru-RU"/>
              </w:rPr>
              <w:t>Компьютеры с выходом в Интернет и доступом в электронную информационно-образовательную среду вуза. Количество посадочных мест – 30.</w:t>
            </w:r>
          </w:p>
        </w:tc>
        <w:tc>
          <w:tcPr>
            <w:tcW w:w="2268" w:type="dxa"/>
          </w:tcPr>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630126, г. Новосибирск, ул. </w:t>
            </w:r>
            <w:proofErr w:type="gramStart"/>
            <w:r w:rsidRPr="00BB0C23">
              <w:rPr>
                <w:rFonts w:ascii="Times New Roman" w:eastAsia="Times New Roman" w:hAnsi="Times New Roman" w:cs="Times New Roman"/>
                <w:sz w:val="24"/>
                <w:szCs w:val="24"/>
                <w:lang w:eastAsia="ru-RU"/>
              </w:rPr>
              <w:t>Вилюйская</w:t>
            </w:r>
            <w:proofErr w:type="gramEnd"/>
            <w:r w:rsidRPr="00BB0C23">
              <w:rPr>
                <w:rFonts w:ascii="Times New Roman" w:eastAsia="Times New Roman" w:hAnsi="Times New Roman" w:cs="Times New Roman"/>
                <w:sz w:val="24"/>
                <w:szCs w:val="24"/>
                <w:lang w:eastAsia="ru-RU"/>
              </w:rPr>
              <w:t>, д. 28, учебный корпус №1</w:t>
            </w:r>
          </w:p>
        </w:tc>
      </w:tr>
      <w:tr w:rsidR="00BB0C23" w:rsidRPr="00BB0C23" w:rsidTr="00C06FF2">
        <w:tc>
          <w:tcPr>
            <w:tcW w:w="9367" w:type="dxa"/>
            <w:gridSpan w:val="4"/>
          </w:tcPr>
          <w:p w:rsidR="00BB0C23" w:rsidRPr="00BB0C23" w:rsidRDefault="00BB0C23" w:rsidP="00BB0C23">
            <w:pPr>
              <w:spacing w:after="0" w:line="240" w:lineRule="auto"/>
              <w:jc w:val="center"/>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Помещения для групповых и индивидуальных консультаций</w:t>
            </w:r>
          </w:p>
        </w:tc>
      </w:tr>
      <w:tr w:rsidR="00BB0C23" w:rsidRPr="00BB0C23" w:rsidTr="00C06FF2">
        <w:trPr>
          <w:gridAfter w:val="1"/>
          <w:wAfter w:w="11" w:type="dxa"/>
        </w:trPr>
        <w:tc>
          <w:tcPr>
            <w:tcW w:w="2977" w:type="dxa"/>
          </w:tcPr>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Аудитория 216а.</w:t>
            </w:r>
          </w:p>
          <w:p w:rsidR="00BB0C23" w:rsidRPr="00BB0C23" w:rsidRDefault="00BB0C23" w:rsidP="00BB0C23">
            <w:pPr>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Учебная аудитория для занятий лекционного типа, семинарского типа, групповых и индивидуальных консультаций, текущего контроля и промежуточной аттестации</w:t>
            </w:r>
          </w:p>
        </w:tc>
        <w:tc>
          <w:tcPr>
            <w:tcW w:w="4111" w:type="dxa"/>
          </w:tcPr>
          <w:p w:rsidR="00BB0C23" w:rsidRPr="00BB0C23" w:rsidRDefault="00BB0C23" w:rsidP="00BB0C23">
            <w:pPr>
              <w:spacing w:after="0" w:line="240" w:lineRule="auto"/>
              <w:jc w:val="both"/>
              <w:rPr>
                <w:rFonts w:ascii="Times New Roman" w:eastAsia="Calibri"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Маркерная аудиторная доска. </w:t>
            </w:r>
            <w:r w:rsidRPr="00BB0C23">
              <w:rPr>
                <w:rFonts w:ascii="Times New Roman" w:eastAsia="Calibri" w:hAnsi="Times New Roman" w:cs="Times New Roman"/>
                <w:sz w:val="24"/>
                <w:szCs w:val="24"/>
                <w:lang w:eastAsia="ru-RU"/>
              </w:rPr>
              <w:t>Набор демонстрационного оборудования (</w:t>
            </w:r>
            <w:proofErr w:type="spellStart"/>
            <w:r w:rsidRPr="00BB0C23">
              <w:rPr>
                <w:rFonts w:ascii="Times New Roman" w:eastAsia="Calibri" w:hAnsi="Times New Roman" w:cs="Times New Roman"/>
                <w:sz w:val="24"/>
                <w:szCs w:val="24"/>
                <w:lang w:eastAsia="ru-RU"/>
              </w:rPr>
              <w:t>неттоп</w:t>
            </w:r>
            <w:proofErr w:type="spellEnd"/>
            <w:r w:rsidRPr="00BB0C23">
              <w:rPr>
                <w:rFonts w:ascii="Times New Roman" w:eastAsia="Calibri" w:hAnsi="Times New Roman" w:cs="Times New Roman"/>
                <w:sz w:val="24"/>
                <w:szCs w:val="24"/>
                <w:lang w:eastAsia="ru-RU"/>
              </w:rPr>
              <w:t xml:space="preserve">, мультимедийный проектор,  </w:t>
            </w:r>
            <w:r w:rsidRPr="00BB0C23">
              <w:rPr>
                <w:rFonts w:ascii="Times New Roman" w:eastAsia="Calibri" w:hAnsi="Times New Roman" w:cs="Times New Roman"/>
                <w:iCs/>
                <w:sz w:val="24"/>
                <w:szCs w:val="24"/>
                <w:lang w:eastAsia="ru-RU"/>
              </w:rPr>
              <w:t xml:space="preserve">интерактивная доска </w:t>
            </w:r>
            <w:proofErr w:type="spellStart"/>
            <w:r w:rsidRPr="00BB0C23">
              <w:rPr>
                <w:rFonts w:ascii="Times New Roman" w:eastAsia="Calibri" w:hAnsi="Times New Roman" w:cs="Times New Roman"/>
                <w:sz w:val="24"/>
                <w:szCs w:val="24"/>
                <w:lang w:eastAsia="ru-RU"/>
              </w:rPr>
              <w:t>SMARTBoard</w:t>
            </w:r>
            <w:proofErr w:type="spellEnd"/>
            <w:r w:rsidRPr="00BB0C23">
              <w:rPr>
                <w:rFonts w:ascii="Times New Roman" w:eastAsia="Calibri" w:hAnsi="Times New Roman" w:cs="Times New Roman"/>
                <w:sz w:val="24"/>
                <w:szCs w:val="24"/>
                <w:lang w:eastAsia="ru-RU"/>
              </w:rPr>
              <w:t>, акустическая система).</w:t>
            </w:r>
          </w:p>
          <w:p w:rsidR="00BB0C23" w:rsidRPr="00BB0C23" w:rsidRDefault="00BB0C23" w:rsidP="00BB0C23">
            <w:pPr>
              <w:shd w:val="clear" w:color="auto" w:fill="FFFFFF"/>
              <w:spacing w:after="0" w:line="240" w:lineRule="auto"/>
              <w:rPr>
                <w:rFonts w:ascii="Times New Roman" w:eastAsia="Times New Roman" w:hAnsi="Times New Roman" w:cs="Times New Roman"/>
                <w:b/>
                <w:sz w:val="24"/>
                <w:szCs w:val="24"/>
                <w:lang w:eastAsia="ru-RU"/>
              </w:rPr>
            </w:pPr>
            <w:r w:rsidRPr="00BB0C23">
              <w:rPr>
                <w:rFonts w:ascii="Times New Roman" w:eastAsia="Calibri" w:hAnsi="Times New Roman" w:cs="Times New Roman"/>
                <w:sz w:val="24"/>
                <w:szCs w:val="24"/>
                <w:lang w:eastAsia="ru-RU"/>
              </w:rPr>
              <w:t>Комплект специальной учебной мебели</w:t>
            </w:r>
          </w:p>
        </w:tc>
        <w:tc>
          <w:tcPr>
            <w:tcW w:w="2268" w:type="dxa"/>
          </w:tcPr>
          <w:p w:rsidR="00BB0C23" w:rsidRPr="00BB0C23" w:rsidRDefault="00BB0C23" w:rsidP="00BB0C23">
            <w:pPr>
              <w:shd w:val="clear" w:color="auto" w:fill="FFFFFF"/>
              <w:spacing w:after="0" w:line="240" w:lineRule="auto"/>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630126, г. Новосибирск, ул. </w:t>
            </w:r>
            <w:proofErr w:type="gramStart"/>
            <w:r w:rsidRPr="00BB0C23">
              <w:rPr>
                <w:rFonts w:ascii="Times New Roman" w:eastAsia="Times New Roman" w:hAnsi="Times New Roman" w:cs="Times New Roman"/>
                <w:sz w:val="24"/>
                <w:szCs w:val="24"/>
                <w:lang w:eastAsia="ru-RU"/>
              </w:rPr>
              <w:t>Вилюйская</w:t>
            </w:r>
            <w:proofErr w:type="gramEnd"/>
            <w:r w:rsidRPr="00BB0C23">
              <w:rPr>
                <w:rFonts w:ascii="Times New Roman" w:eastAsia="Times New Roman" w:hAnsi="Times New Roman" w:cs="Times New Roman"/>
                <w:sz w:val="24"/>
                <w:szCs w:val="24"/>
                <w:lang w:eastAsia="ru-RU"/>
              </w:rPr>
              <w:t>, д. 28, учебный корпус №1</w:t>
            </w:r>
          </w:p>
        </w:tc>
      </w:tr>
    </w:tbl>
    <w:p w:rsidR="00BB0C23" w:rsidRPr="00BB0C23" w:rsidRDefault="00BB0C23" w:rsidP="00BB0C23">
      <w:pPr>
        <w:spacing w:after="0" w:line="240" w:lineRule="auto"/>
        <w:outlineLvl w:val="4"/>
        <w:rPr>
          <w:rFonts w:ascii="Times New Roman" w:eastAsia="Times New Roman" w:hAnsi="Times New Roman" w:cs="Times New Roman"/>
          <w:b/>
          <w:sz w:val="24"/>
          <w:szCs w:val="24"/>
          <w:lang w:eastAsia="ru-RU"/>
        </w:rPr>
      </w:pPr>
    </w:p>
    <w:p w:rsidR="00BB0C23" w:rsidRPr="00BB0C23" w:rsidRDefault="00BB0C23" w:rsidP="00BB0C23">
      <w:pPr>
        <w:widowControl w:val="0"/>
        <w:numPr>
          <w:ilvl w:val="1"/>
          <w:numId w:val="2"/>
        </w:numPr>
        <w:spacing w:after="0" w:line="240" w:lineRule="auto"/>
        <w:jc w:val="both"/>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Учебно-методическое обеспечение</w:t>
      </w:r>
    </w:p>
    <w:p w:rsidR="00BB0C23" w:rsidRPr="00BB0C23" w:rsidRDefault="00BB0C23" w:rsidP="00BB0C23">
      <w:pPr>
        <w:tabs>
          <w:tab w:val="left" w:pos="284"/>
          <w:tab w:val="left" w:pos="426"/>
        </w:tabs>
        <w:spacing w:after="0" w:line="240" w:lineRule="auto"/>
        <w:jc w:val="both"/>
        <w:rPr>
          <w:rFonts w:ascii="Times New Roman" w:eastAsia="Calibri" w:hAnsi="Times New Roman" w:cs="Times New Roman"/>
          <w:b/>
          <w:sz w:val="24"/>
          <w:szCs w:val="24"/>
          <w:lang w:eastAsia="ru-RU"/>
        </w:rPr>
      </w:pPr>
      <w:r w:rsidRPr="00BB0C23">
        <w:rPr>
          <w:rFonts w:ascii="Times New Roman" w:eastAsia="Calibri" w:hAnsi="Times New Roman" w:cs="Times New Roman"/>
          <w:b/>
          <w:sz w:val="24"/>
          <w:szCs w:val="24"/>
          <w:lang w:eastAsia="ru-RU"/>
        </w:rPr>
        <w:t>4.1 Основная учебная литература</w:t>
      </w:r>
    </w:p>
    <w:p w:rsidR="00F8197C" w:rsidRPr="00F8197C" w:rsidRDefault="00F8197C" w:rsidP="00F8197C">
      <w:pPr>
        <w:pStyle w:val="a4"/>
        <w:numPr>
          <w:ilvl w:val="0"/>
          <w:numId w:val="21"/>
        </w:numPr>
        <w:spacing w:after="0" w:line="240" w:lineRule="auto"/>
        <w:ind w:left="0" w:firstLine="709"/>
        <w:jc w:val="both"/>
        <w:rPr>
          <w:rFonts w:ascii="Times New Roman" w:eastAsia="Calibri" w:hAnsi="Times New Roman" w:cs="Times New Roman"/>
          <w:sz w:val="24"/>
          <w:szCs w:val="24"/>
          <w:shd w:val="clear" w:color="auto" w:fill="FFFFFF"/>
        </w:rPr>
      </w:pPr>
      <w:r w:rsidRPr="00F8197C">
        <w:rPr>
          <w:rFonts w:ascii="Times New Roman" w:eastAsia="Calibri" w:hAnsi="Times New Roman" w:cs="Times New Roman"/>
          <w:bCs/>
          <w:sz w:val="24"/>
          <w:szCs w:val="24"/>
          <w:shd w:val="clear" w:color="auto" w:fill="FFFFFF"/>
        </w:rPr>
        <w:t>Волонтерское движение: прошлое и настоящее</w:t>
      </w:r>
      <w:proofErr w:type="gramStart"/>
      <w:r w:rsidRPr="00F8197C">
        <w:rPr>
          <w:rFonts w:ascii="Times New Roman" w:eastAsia="Calibri" w:hAnsi="Times New Roman" w:cs="Times New Roman"/>
          <w:sz w:val="24"/>
          <w:szCs w:val="24"/>
          <w:shd w:val="clear" w:color="auto" w:fill="FFFFFF"/>
        </w:rPr>
        <w:t> :</w:t>
      </w:r>
      <w:proofErr w:type="gramEnd"/>
      <w:r w:rsidRPr="00F8197C">
        <w:rPr>
          <w:rFonts w:ascii="Times New Roman" w:eastAsia="Calibri" w:hAnsi="Times New Roman" w:cs="Times New Roman"/>
          <w:sz w:val="24"/>
          <w:szCs w:val="24"/>
          <w:shd w:val="clear" w:color="auto" w:fill="FFFFFF"/>
        </w:rPr>
        <w:t xml:space="preserve"> учебное пособие по специальностям "Организация работы с молодежью", "Социальная работа" / сост.: И. А. Потапова, Г. Р. </w:t>
      </w:r>
      <w:proofErr w:type="spellStart"/>
      <w:r w:rsidRPr="00F8197C">
        <w:rPr>
          <w:rFonts w:ascii="Times New Roman" w:eastAsia="Calibri" w:hAnsi="Times New Roman" w:cs="Times New Roman"/>
          <w:sz w:val="24"/>
          <w:szCs w:val="24"/>
          <w:shd w:val="clear" w:color="auto" w:fill="FFFFFF"/>
        </w:rPr>
        <w:t>Джумагалиева</w:t>
      </w:r>
      <w:proofErr w:type="spellEnd"/>
      <w:r w:rsidRPr="00F8197C">
        <w:rPr>
          <w:rFonts w:ascii="Times New Roman" w:eastAsia="Calibri" w:hAnsi="Times New Roman" w:cs="Times New Roman"/>
          <w:sz w:val="24"/>
          <w:szCs w:val="24"/>
          <w:shd w:val="clear" w:color="auto" w:fill="FFFFFF"/>
        </w:rPr>
        <w:t>.  - Москва</w:t>
      </w:r>
      <w:proofErr w:type="gramStart"/>
      <w:r w:rsidRPr="00F8197C">
        <w:rPr>
          <w:rFonts w:ascii="Times New Roman" w:eastAsia="Calibri" w:hAnsi="Times New Roman" w:cs="Times New Roman"/>
          <w:sz w:val="24"/>
          <w:szCs w:val="24"/>
          <w:shd w:val="clear" w:color="auto" w:fill="FFFFFF"/>
        </w:rPr>
        <w:t> :</w:t>
      </w:r>
      <w:proofErr w:type="gramEnd"/>
      <w:r w:rsidRPr="00F8197C">
        <w:rPr>
          <w:rFonts w:ascii="Times New Roman" w:eastAsia="Calibri" w:hAnsi="Times New Roman" w:cs="Times New Roman"/>
          <w:sz w:val="24"/>
          <w:szCs w:val="24"/>
          <w:shd w:val="clear" w:color="auto" w:fill="FFFFFF"/>
        </w:rPr>
        <w:t xml:space="preserve"> </w:t>
      </w:r>
      <w:proofErr w:type="spellStart"/>
      <w:r w:rsidRPr="00F8197C">
        <w:rPr>
          <w:rFonts w:ascii="Times New Roman" w:eastAsia="Calibri" w:hAnsi="Times New Roman" w:cs="Times New Roman"/>
          <w:sz w:val="24"/>
          <w:szCs w:val="24"/>
          <w:shd w:val="clear" w:color="auto" w:fill="FFFFFF"/>
        </w:rPr>
        <w:t>Кнорус</w:t>
      </w:r>
      <w:proofErr w:type="spellEnd"/>
      <w:proofErr w:type="gramStart"/>
      <w:r w:rsidRPr="00F8197C">
        <w:rPr>
          <w:rFonts w:ascii="Times New Roman" w:eastAsia="Calibri" w:hAnsi="Times New Roman" w:cs="Times New Roman"/>
          <w:sz w:val="24"/>
          <w:szCs w:val="24"/>
          <w:shd w:val="clear" w:color="auto" w:fill="FFFFFF"/>
        </w:rPr>
        <w:t> ;</w:t>
      </w:r>
      <w:proofErr w:type="gramEnd"/>
      <w:r w:rsidRPr="00F8197C">
        <w:rPr>
          <w:rFonts w:ascii="Times New Roman" w:eastAsia="Calibri" w:hAnsi="Times New Roman" w:cs="Times New Roman"/>
          <w:sz w:val="24"/>
          <w:szCs w:val="24"/>
          <w:shd w:val="clear" w:color="auto" w:fill="FFFFFF"/>
        </w:rPr>
        <w:t xml:space="preserve"> Астрахань : АГУ, 2016. - 68 с.</w:t>
      </w:r>
      <w:proofErr w:type="gramStart"/>
      <w:r w:rsidRPr="00F8197C">
        <w:rPr>
          <w:rFonts w:ascii="Times New Roman" w:eastAsia="Calibri" w:hAnsi="Times New Roman" w:cs="Times New Roman"/>
          <w:sz w:val="24"/>
          <w:szCs w:val="24"/>
          <w:shd w:val="clear" w:color="auto" w:fill="FFFFFF"/>
        </w:rPr>
        <w:t> :</w:t>
      </w:r>
      <w:proofErr w:type="gramEnd"/>
      <w:r w:rsidRPr="00F8197C">
        <w:rPr>
          <w:rFonts w:ascii="Times New Roman" w:eastAsia="Calibri" w:hAnsi="Times New Roman" w:cs="Times New Roman"/>
          <w:sz w:val="24"/>
          <w:szCs w:val="24"/>
          <w:shd w:val="clear" w:color="auto" w:fill="FFFFFF"/>
        </w:rPr>
        <w:t xml:space="preserve"> ил. - </w:t>
      </w:r>
      <w:proofErr w:type="spellStart"/>
      <w:r w:rsidRPr="00F8197C">
        <w:rPr>
          <w:rFonts w:ascii="Times New Roman" w:eastAsia="Calibri" w:hAnsi="Times New Roman" w:cs="Times New Roman"/>
          <w:sz w:val="24"/>
          <w:szCs w:val="24"/>
          <w:shd w:val="clear" w:color="auto" w:fill="FFFFFF"/>
        </w:rPr>
        <w:t>Библиогр</w:t>
      </w:r>
      <w:proofErr w:type="spellEnd"/>
      <w:r w:rsidRPr="00F8197C">
        <w:rPr>
          <w:rFonts w:ascii="Times New Roman" w:eastAsia="Calibri" w:hAnsi="Times New Roman" w:cs="Times New Roman"/>
          <w:sz w:val="24"/>
          <w:szCs w:val="24"/>
          <w:shd w:val="clear" w:color="auto" w:fill="FFFFFF"/>
        </w:rPr>
        <w:t>.: с. 61-62. - ISBN 978-5-4365-0363-9. 5 экземпляров</w:t>
      </w:r>
    </w:p>
    <w:p w:rsidR="00F8197C" w:rsidRPr="00F8197C" w:rsidRDefault="00F8197C" w:rsidP="00F8197C">
      <w:pPr>
        <w:pStyle w:val="a4"/>
        <w:widowControl w:val="0"/>
        <w:numPr>
          <w:ilvl w:val="0"/>
          <w:numId w:val="21"/>
        </w:numPr>
        <w:spacing w:after="0" w:line="240" w:lineRule="auto"/>
        <w:ind w:left="0" w:firstLine="709"/>
        <w:jc w:val="both"/>
        <w:rPr>
          <w:rFonts w:ascii="Times New Roman" w:eastAsia="Times New Roman" w:hAnsi="Times New Roman" w:cs="Times New Roman"/>
          <w:sz w:val="24"/>
          <w:szCs w:val="24"/>
          <w:shd w:val="clear" w:color="auto" w:fill="FFFFFF"/>
          <w:lang w:eastAsia="ru-RU"/>
        </w:rPr>
      </w:pPr>
      <w:r w:rsidRPr="00F8197C">
        <w:rPr>
          <w:rFonts w:ascii="Times New Roman" w:eastAsia="Times New Roman" w:hAnsi="Times New Roman" w:cs="Times New Roman"/>
          <w:bCs/>
          <w:sz w:val="24"/>
          <w:szCs w:val="24"/>
          <w:shd w:val="clear" w:color="auto" w:fill="FFFFFF"/>
          <w:lang w:eastAsia="ru-RU"/>
        </w:rPr>
        <w:t xml:space="preserve">Исаева, Ирина Юрьевна </w:t>
      </w:r>
      <w:r w:rsidRPr="00F8197C">
        <w:rPr>
          <w:rFonts w:ascii="Times New Roman" w:eastAsia="Times New Roman" w:hAnsi="Times New Roman" w:cs="Times New Roman"/>
          <w:sz w:val="24"/>
          <w:szCs w:val="24"/>
          <w:shd w:val="clear" w:color="auto" w:fill="FFFFFF"/>
          <w:lang w:eastAsia="ru-RU"/>
        </w:rPr>
        <w:t>    Досуговая педагогика</w:t>
      </w:r>
      <w:proofErr w:type="gramStart"/>
      <w:r w:rsidRPr="00F8197C">
        <w:rPr>
          <w:rFonts w:ascii="Times New Roman" w:eastAsia="Times New Roman" w:hAnsi="Times New Roman" w:cs="Times New Roman"/>
          <w:sz w:val="24"/>
          <w:szCs w:val="24"/>
          <w:shd w:val="clear" w:color="auto" w:fill="FFFFFF"/>
          <w:lang w:eastAsia="ru-RU"/>
        </w:rPr>
        <w:t> :</w:t>
      </w:r>
      <w:proofErr w:type="gramEnd"/>
      <w:r w:rsidRPr="00F8197C">
        <w:rPr>
          <w:rFonts w:ascii="Times New Roman" w:eastAsia="Times New Roman" w:hAnsi="Times New Roman" w:cs="Times New Roman"/>
          <w:sz w:val="24"/>
          <w:szCs w:val="24"/>
          <w:shd w:val="clear" w:color="auto" w:fill="FFFFFF"/>
          <w:lang w:eastAsia="ru-RU"/>
        </w:rPr>
        <w:t xml:space="preserve"> учебное пособие / И. Ю. Исаева ; </w:t>
      </w:r>
      <w:proofErr w:type="spellStart"/>
      <w:r w:rsidRPr="00F8197C">
        <w:rPr>
          <w:rFonts w:ascii="Times New Roman" w:eastAsia="Times New Roman" w:hAnsi="Times New Roman" w:cs="Times New Roman"/>
          <w:sz w:val="24"/>
          <w:szCs w:val="24"/>
          <w:shd w:val="clear" w:color="auto" w:fill="FFFFFF"/>
          <w:lang w:eastAsia="ru-RU"/>
        </w:rPr>
        <w:t>Моск</w:t>
      </w:r>
      <w:proofErr w:type="spellEnd"/>
      <w:r w:rsidRPr="00F8197C">
        <w:rPr>
          <w:rFonts w:ascii="Times New Roman" w:eastAsia="Times New Roman" w:hAnsi="Times New Roman" w:cs="Times New Roman"/>
          <w:sz w:val="24"/>
          <w:szCs w:val="24"/>
          <w:shd w:val="clear" w:color="auto" w:fill="FFFFFF"/>
          <w:lang w:eastAsia="ru-RU"/>
        </w:rPr>
        <w:t>. психолого-социальный ин-т РАО.  - Москва</w:t>
      </w:r>
      <w:proofErr w:type="gramStart"/>
      <w:r w:rsidRPr="00F8197C">
        <w:rPr>
          <w:rFonts w:ascii="Times New Roman" w:eastAsia="Times New Roman" w:hAnsi="Times New Roman" w:cs="Times New Roman"/>
          <w:sz w:val="24"/>
          <w:szCs w:val="24"/>
          <w:shd w:val="clear" w:color="auto" w:fill="FFFFFF"/>
          <w:lang w:eastAsia="ru-RU"/>
        </w:rPr>
        <w:t> :</w:t>
      </w:r>
      <w:proofErr w:type="gramEnd"/>
      <w:r w:rsidRPr="00F8197C">
        <w:rPr>
          <w:rFonts w:ascii="Times New Roman" w:eastAsia="Times New Roman" w:hAnsi="Times New Roman" w:cs="Times New Roman"/>
          <w:sz w:val="24"/>
          <w:szCs w:val="24"/>
          <w:shd w:val="clear" w:color="auto" w:fill="FFFFFF"/>
          <w:lang w:eastAsia="ru-RU"/>
        </w:rPr>
        <w:t xml:space="preserve"> Флинта</w:t>
      </w:r>
      <w:proofErr w:type="gramStart"/>
      <w:r w:rsidRPr="00F8197C">
        <w:rPr>
          <w:rFonts w:ascii="Times New Roman" w:eastAsia="Times New Roman" w:hAnsi="Times New Roman" w:cs="Times New Roman"/>
          <w:sz w:val="24"/>
          <w:szCs w:val="24"/>
          <w:shd w:val="clear" w:color="auto" w:fill="FFFFFF"/>
          <w:lang w:eastAsia="ru-RU"/>
        </w:rPr>
        <w:t> :</w:t>
      </w:r>
      <w:proofErr w:type="gramEnd"/>
      <w:r w:rsidRPr="00F8197C">
        <w:rPr>
          <w:rFonts w:ascii="Times New Roman" w:eastAsia="Times New Roman" w:hAnsi="Times New Roman" w:cs="Times New Roman"/>
          <w:sz w:val="24"/>
          <w:szCs w:val="24"/>
          <w:shd w:val="clear" w:color="auto" w:fill="FFFFFF"/>
          <w:lang w:eastAsia="ru-RU"/>
        </w:rPr>
        <w:t xml:space="preserve"> МПСИ, 2010. - 200 с. - </w:t>
      </w:r>
      <w:proofErr w:type="spellStart"/>
      <w:r w:rsidRPr="00F8197C">
        <w:rPr>
          <w:rFonts w:ascii="Times New Roman" w:eastAsia="Times New Roman" w:hAnsi="Times New Roman" w:cs="Times New Roman"/>
          <w:sz w:val="24"/>
          <w:szCs w:val="24"/>
          <w:shd w:val="clear" w:color="auto" w:fill="FFFFFF"/>
          <w:lang w:eastAsia="ru-RU"/>
        </w:rPr>
        <w:t>Библиогр</w:t>
      </w:r>
      <w:proofErr w:type="spellEnd"/>
      <w:r w:rsidRPr="00F8197C">
        <w:rPr>
          <w:rFonts w:ascii="Times New Roman" w:eastAsia="Times New Roman" w:hAnsi="Times New Roman" w:cs="Times New Roman"/>
          <w:sz w:val="24"/>
          <w:szCs w:val="24"/>
          <w:shd w:val="clear" w:color="auto" w:fill="FFFFFF"/>
          <w:lang w:eastAsia="ru-RU"/>
        </w:rPr>
        <w:t>.: с. 189-194. - Словарь: с. 184-188. - ISBN 978-5-9765-0195-9 (Флинта). - ISBN 978-5-9770-0547-0 (МПСИ). 11</w:t>
      </w:r>
    </w:p>
    <w:p w:rsidR="00F8197C" w:rsidRPr="00F8197C" w:rsidRDefault="00F8197C" w:rsidP="00F8197C">
      <w:pPr>
        <w:pStyle w:val="a4"/>
        <w:numPr>
          <w:ilvl w:val="0"/>
          <w:numId w:val="21"/>
        </w:numPr>
        <w:spacing w:after="0" w:line="240" w:lineRule="auto"/>
        <w:ind w:left="0" w:firstLine="709"/>
        <w:jc w:val="both"/>
        <w:rPr>
          <w:rFonts w:ascii="Times New Roman" w:hAnsi="Times New Roman"/>
          <w:sz w:val="24"/>
          <w:szCs w:val="24"/>
          <w:shd w:val="clear" w:color="auto" w:fill="FFFFFF"/>
        </w:rPr>
      </w:pPr>
      <w:proofErr w:type="spellStart"/>
      <w:r w:rsidRPr="00F8197C">
        <w:rPr>
          <w:rFonts w:ascii="Times New Roman" w:hAnsi="Times New Roman"/>
          <w:bCs/>
          <w:sz w:val="24"/>
          <w:szCs w:val="24"/>
          <w:shd w:val="clear" w:color="auto" w:fill="FFFFFF"/>
        </w:rPr>
        <w:t>Лямин</w:t>
      </w:r>
      <w:proofErr w:type="spellEnd"/>
      <w:r w:rsidRPr="00F8197C">
        <w:rPr>
          <w:rFonts w:ascii="Times New Roman" w:hAnsi="Times New Roman"/>
          <w:bCs/>
          <w:sz w:val="24"/>
          <w:szCs w:val="24"/>
          <w:shd w:val="clear" w:color="auto" w:fill="FFFFFF"/>
        </w:rPr>
        <w:t>, А. В.</w:t>
      </w:r>
      <w:r w:rsidRPr="00F8197C">
        <w:rPr>
          <w:rFonts w:ascii="Times New Roman" w:hAnsi="Times New Roman"/>
          <w:sz w:val="24"/>
          <w:szCs w:val="24"/>
          <w:shd w:val="clear" w:color="auto" w:fill="FFFFFF"/>
        </w:rPr>
        <w:t>    Использование социальных сетей в образовании [Электронный ресурс]</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учебно-методическое пособие / А. В. </w:t>
      </w:r>
      <w:proofErr w:type="spellStart"/>
      <w:r w:rsidRPr="00F8197C">
        <w:rPr>
          <w:rFonts w:ascii="Times New Roman" w:hAnsi="Times New Roman"/>
          <w:sz w:val="24"/>
          <w:szCs w:val="24"/>
          <w:shd w:val="clear" w:color="auto" w:fill="FFFFFF"/>
        </w:rPr>
        <w:t>Лямин</w:t>
      </w:r>
      <w:proofErr w:type="spellEnd"/>
      <w:r w:rsidRPr="00F8197C">
        <w:rPr>
          <w:rFonts w:ascii="Times New Roman" w:hAnsi="Times New Roman"/>
          <w:sz w:val="24"/>
          <w:szCs w:val="24"/>
          <w:shd w:val="clear" w:color="auto" w:fill="FFFFFF"/>
        </w:rPr>
        <w:t xml:space="preserve">, А. Р. </w:t>
      </w:r>
      <w:proofErr w:type="spellStart"/>
      <w:r w:rsidRPr="00F8197C">
        <w:rPr>
          <w:rFonts w:ascii="Times New Roman" w:hAnsi="Times New Roman"/>
          <w:sz w:val="24"/>
          <w:szCs w:val="24"/>
          <w:shd w:val="clear" w:color="auto" w:fill="FFFFFF"/>
        </w:rPr>
        <w:t>Хоботова</w:t>
      </w:r>
      <w:proofErr w:type="spellEnd"/>
      <w:r w:rsidRPr="00F8197C">
        <w:rPr>
          <w:rFonts w:ascii="Times New Roman" w:hAnsi="Times New Roman"/>
          <w:sz w:val="24"/>
          <w:szCs w:val="24"/>
          <w:shd w:val="clear" w:color="auto" w:fill="FFFFFF"/>
        </w:rPr>
        <w:t xml:space="preserve">, М. С. </w:t>
      </w:r>
      <w:proofErr w:type="spellStart"/>
      <w:r w:rsidRPr="00F8197C">
        <w:rPr>
          <w:rFonts w:ascii="Times New Roman" w:hAnsi="Times New Roman"/>
          <w:sz w:val="24"/>
          <w:szCs w:val="24"/>
          <w:shd w:val="clear" w:color="auto" w:fill="FFFFFF"/>
        </w:rPr>
        <w:t>Чежин</w:t>
      </w:r>
      <w:proofErr w:type="spellEnd"/>
      <w:r w:rsidRPr="00F8197C">
        <w:rPr>
          <w:rFonts w:ascii="Times New Roman" w:hAnsi="Times New Roman"/>
          <w:sz w:val="24"/>
          <w:szCs w:val="24"/>
          <w:shd w:val="clear" w:color="auto" w:fill="FFFFFF"/>
        </w:rPr>
        <w:t>.  - Санкт-Петербург</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Университет ИТМО, 2015. - 67 c. - Доступна эл. версия. ЭБС "</w:t>
      </w:r>
      <w:proofErr w:type="spellStart"/>
      <w:r w:rsidRPr="00F8197C">
        <w:rPr>
          <w:rFonts w:ascii="Times New Roman" w:hAnsi="Times New Roman"/>
          <w:sz w:val="24"/>
          <w:szCs w:val="24"/>
          <w:shd w:val="clear" w:color="auto" w:fill="FFFFFF"/>
        </w:rPr>
        <w:t>IPRBooks</w:t>
      </w:r>
      <w:proofErr w:type="spellEnd"/>
      <w:r w:rsidRPr="00F8197C">
        <w:rPr>
          <w:rFonts w:ascii="Times New Roman" w:hAnsi="Times New Roman"/>
          <w:sz w:val="24"/>
          <w:szCs w:val="24"/>
          <w:shd w:val="clear" w:color="auto" w:fill="FFFFFF"/>
        </w:rPr>
        <w:t>". - Режим доступа: </w:t>
      </w:r>
      <w:hyperlink r:id="rId10" w:tgtFrame="_blank" w:history="1">
        <w:r w:rsidRPr="00F8197C">
          <w:rPr>
            <w:rFonts w:ascii="Times New Roman" w:hAnsi="Times New Roman"/>
            <w:sz w:val="24"/>
            <w:szCs w:val="24"/>
            <w:shd w:val="clear" w:color="auto" w:fill="FFFFFF"/>
          </w:rPr>
          <w:t>http://www.iprbookshop.ru/.html </w:t>
        </w:r>
      </w:hyperlink>
      <w:r w:rsidRPr="00F8197C">
        <w:rPr>
          <w:rFonts w:ascii="Times New Roman" w:hAnsi="Times New Roman"/>
          <w:sz w:val="24"/>
          <w:szCs w:val="24"/>
          <w:shd w:val="clear" w:color="auto" w:fill="FFFFFF"/>
        </w:rPr>
        <w:t>.</w:t>
      </w:r>
    </w:p>
    <w:p w:rsidR="00F8197C" w:rsidRPr="00F8197C" w:rsidRDefault="00F8197C" w:rsidP="00F8197C">
      <w:pPr>
        <w:pStyle w:val="a4"/>
        <w:widowControl w:val="0"/>
        <w:numPr>
          <w:ilvl w:val="0"/>
          <w:numId w:val="21"/>
        </w:numPr>
        <w:spacing w:after="0" w:line="240" w:lineRule="auto"/>
        <w:ind w:left="0" w:firstLine="709"/>
        <w:jc w:val="both"/>
        <w:rPr>
          <w:rFonts w:ascii="Times New Roman" w:eastAsia="Times New Roman" w:hAnsi="Times New Roman" w:cs="Times New Roman"/>
          <w:sz w:val="24"/>
          <w:szCs w:val="24"/>
          <w:shd w:val="clear" w:color="auto" w:fill="FFFFFF"/>
          <w:lang w:eastAsia="ru-RU"/>
        </w:rPr>
      </w:pPr>
      <w:r w:rsidRPr="00F8197C">
        <w:rPr>
          <w:rFonts w:ascii="Times New Roman" w:eastAsia="Times New Roman" w:hAnsi="Times New Roman" w:cs="Times New Roman"/>
          <w:bCs/>
          <w:sz w:val="24"/>
          <w:szCs w:val="24"/>
          <w:shd w:val="clear" w:color="auto" w:fill="FFFFFF"/>
          <w:lang w:eastAsia="ru-RU"/>
        </w:rPr>
        <w:t xml:space="preserve">Мартынова, Валентина Федоровна </w:t>
      </w:r>
      <w:r w:rsidRPr="00F8197C">
        <w:rPr>
          <w:rFonts w:ascii="Times New Roman" w:eastAsia="Times New Roman" w:hAnsi="Times New Roman" w:cs="Times New Roman"/>
          <w:sz w:val="24"/>
          <w:szCs w:val="24"/>
          <w:shd w:val="clear" w:color="auto" w:fill="FFFFFF"/>
          <w:lang w:eastAsia="ru-RU"/>
        </w:rPr>
        <w:t>    Взаимодействие педагога с детскими и молодежными объединениями [Электронный ресурс]</w:t>
      </w:r>
      <w:proofErr w:type="gramStart"/>
      <w:r w:rsidRPr="00F8197C">
        <w:rPr>
          <w:rFonts w:ascii="Times New Roman" w:eastAsia="Times New Roman" w:hAnsi="Times New Roman" w:cs="Times New Roman"/>
          <w:sz w:val="24"/>
          <w:szCs w:val="24"/>
          <w:shd w:val="clear" w:color="auto" w:fill="FFFFFF"/>
          <w:lang w:eastAsia="ru-RU"/>
        </w:rPr>
        <w:t> :</w:t>
      </w:r>
      <w:proofErr w:type="gramEnd"/>
      <w:r w:rsidRPr="00F8197C">
        <w:rPr>
          <w:rFonts w:ascii="Times New Roman" w:eastAsia="Times New Roman" w:hAnsi="Times New Roman" w:cs="Times New Roman"/>
          <w:sz w:val="24"/>
          <w:szCs w:val="24"/>
          <w:shd w:val="clear" w:color="auto" w:fill="FFFFFF"/>
          <w:lang w:eastAsia="ru-RU"/>
        </w:rPr>
        <w:t xml:space="preserve"> учебное пособие / В. Ф. Мартынова, А. А. Петрусевич, Н. В. Кравченко ; Омский гос. </w:t>
      </w:r>
      <w:proofErr w:type="spellStart"/>
      <w:r w:rsidRPr="00F8197C">
        <w:rPr>
          <w:rFonts w:ascii="Times New Roman" w:eastAsia="Times New Roman" w:hAnsi="Times New Roman" w:cs="Times New Roman"/>
          <w:sz w:val="24"/>
          <w:szCs w:val="24"/>
          <w:shd w:val="clear" w:color="auto" w:fill="FFFFFF"/>
          <w:lang w:eastAsia="ru-RU"/>
        </w:rPr>
        <w:t>пед</w:t>
      </w:r>
      <w:proofErr w:type="spellEnd"/>
      <w:r w:rsidRPr="00F8197C">
        <w:rPr>
          <w:rFonts w:ascii="Times New Roman" w:eastAsia="Times New Roman" w:hAnsi="Times New Roman" w:cs="Times New Roman"/>
          <w:sz w:val="24"/>
          <w:szCs w:val="24"/>
          <w:shd w:val="clear" w:color="auto" w:fill="FFFFFF"/>
          <w:lang w:eastAsia="ru-RU"/>
        </w:rPr>
        <w:t>. ун-т.  - Омск</w:t>
      </w:r>
      <w:proofErr w:type="gramStart"/>
      <w:r w:rsidRPr="00F8197C">
        <w:rPr>
          <w:rFonts w:ascii="Times New Roman" w:eastAsia="Times New Roman" w:hAnsi="Times New Roman" w:cs="Times New Roman"/>
          <w:sz w:val="24"/>
          <w:szCs w:val="24"/>
          <w:shd w:val="clear" w:color="auto" w:fill="FFFFFF"/>
          <w:lang w:eastAsia="ru-RU"/>
        </w:rPr>
        <w:t> :</w:t>
      </w:r>
      <w:proofErr w:type="gramEnd"/>
      <w:r w:rsidRPr="00F8197C">
        <w:rPr>
          <w:rFonts w:ascii="Times New Roman" w:eastAsia="Times New Roman" w:hAnsi="Times New Roman" w:cs="Times New Roman"/>
          <w:sz w:val="24"/>
          <w:szCs w:val="24"/>
          <w:shd w:val="clear" w:color="auto" w:fill="FFFFFF"/>
          <w:lang w:eastAsia="ru-RU"/>
        </w:rPr>
        <w:t xml:space="preserve"> </w:t>
      </w:r>
      <w:proofErr w:type="spellStart"/>
      <w:r w:rsidRPr="00F8197C">
        <w:rPr>
          <w:rFonts w:ascii="Times New Roman" w:eastAsia="Times New Roman" w:hAnsi="Times New Roman" w:cs="Times New Roman"/>
          <w:sz w:val="24"/>
          <w:szCs w:val="24"/>
          <w:shd w:val="clear" w:color="auto" w:fill="FFFFFF"/>
          <w:lang w:eastAsia="ru-RU"/>
        </w:rPr>
        <w:t>ОмГПУ</w:t>
      </w:r>
      <w:proofErr w:type="spellEnd"/>
      <w:r w:rsidRPr="00F8197C">
        <w:rPr>
          <w:rFonts w:ascii="Times New Roman" w:eastAsia="Times New Roman" w:hAnsi="Times New Roman" w:cs="Times New Roman"/>
          <w:sz w:val="24"/>
          <w:szCs w:val="24"/>
          <w:shd w:val="clear" w:color="auto" w:fill="FFFFFF"/>
          <w:lang w:eastAsia="ru-RU"/>
        </w:rPr>
        <w:t>, 2015. - 224 с. - Доступна эл. версия в МЭБ. - Режим доступа: </w:t>
      </w:r>
      <w:hyperlink r:id="rId11" w:history="1">
        <w:r w:rsidRPr="00F8197C">
          <w:rPr>
            <w:rStyle w:val="a3"/>
            <w:rFonts w:ascii="Times New Roman" w:eastAsia="Times New Roman" w:hAnsi="Times New Roman" w:cs="Times New Roman"/>
            <w:sz w:val="24"/>
            <w:szCs w:val="24"/>
            <w:shd w:val="clear" w:color="auto" w:fill="FFFFFF"/>
            <w:lang w:eastAsia="ru-RU"/>
          </w:rPr>
          <w:t>https://icdlib.nspu.ru/view/icdlib/read.php . - ISBN 978-5-8268-1967-8</w:t>
        </w:r>
      </w:hyperlink>
      <w:r w:rsidRPr="00F8197C">
        <w:rPr>
          <w:rFonts w:ascii="Times New Roman" w:eastAsia="Times New Roman" w:hAnsi="Times New Roman" w:cs="Times New Roman"/>
          <w:sz w:val="24"/>
          <w:szCs w:val="24"/>
          <w:shd w:val="clear" w:color="auto" w:fill="FFFFFF"/>
          <w:lang w:eastAsia="ru-RU"/>
        </w:rPr>
        <w:t>.</w:t>
      </w:r>
    </w:p>
    <w:p w:rsidR="00F8197C" w:rsidRPr="00F8197C" w:rsidRDefault="00F8197C" w:rsidP="00F8197C">
      <w:pPr>
        <w:pStyle w:val="a4"/>
        <w:numPr>
          <w:ilvl w:val="0"/>
          <w:numId w:val="21"/>
        </w:numPr>
        <w:spacing w:after="0" w:line="240" w:lineRule="auto"/>
        <w:ind w:left="0" w:firstLine="709"/>
        <w:jc w:val="both"/>
        <w:rPr>
          <w:rFonts w:ascii="Times New Roman" w:eastAsia="Calibri" w:hAnsi="Times New Roman" w:cs="Times New Roman"/>
          <w:sz w:val="24"/>
          <w:szCs w:val="24"/>
          <w:shd w:val="clear" w:color="auto" w:fill="FFFFFF"/>
        </w:rPr>
      </w:pPr>
      <w:r w:rsidRPr="00F8197C">
        <w:rPr>
          <w:rFonts w:ascii="Times New Roman" w:eastAsia="Calibri" w:hAnsi="Times New Roman" w:cs="Times New Roman"/>
          <w:bCs/>
          <w:sz w:val="24"/>
          <w:szCs w:val="24"/>
          <w:shd w:val="clear" w:color="auto" w:fill="FFFFFF"/>
        </w:rPr>
        <w:t>Митрофаненко, В. В.</w:t>
      </w:r>
      <w:r w:rsidRPr="00F8197C">
        <w:rPr>
          <w:rFonts w:ascii="Times New Roman" w:eastAsia="Calibri" w:hAnsi="Times New Roman" w:cs="Times New Roman"/>
          <w:sz w:val="24"/>
          <w:szCs w:val="24"/>
          <w:shd w:val="clear" w:color="auto" w:fill="FFFFFF"/>
        </w:rPr>
        <w:t>    Технологии организации волонтерского движения [Электронный ресурс]</w:t>
      </w:r>
      <w:proofErr w:type="gramStart"/>
      <w:r w:rsidRPr="00F8197C">
        <w:rPr>
          <w:rFonts w:ascii="Times New Roman" w:eastAsia="Calibri" w:hAnsi="Times New Roman" w:cs="Times New Roman"/>
          <w:sz w:val="24"/>
          <w:szCs w:val="24"/>
          <w:shd w:val="clear" w:color="auto" w:fill="FFFFFF"/>
        </w:rPr>
        <w:t> :</w:t>
      </w:r>
      <w:proofErr w:type="gramEnd"/>
      <w:r w:rsidRPr="00F8197C">
        <w:rPr>
          <w:rFonts w:ascii="Times New Roman" w:eastAsia="Calibri" w:hAnsi="Times New Roman" w:cs="Times New Roman"/>
          <w:sz w:val="24"/>
          <w:szCs w:val="24"/>
          <w:shd w:val="clear" w:color="auto" w:fill="FFFFFF"/>
        </w:rPr>
        <w:t xml:space="preserve"> учебное пособие / В. В. Митрофаненко.  - Ставрополь</w:t>
      </w:r>
      <w:proofErr w:type="gramStart"/>
      <w:r w:rsidRPr="00F8197C">
        <w:rPr>
          <w:rFonts w:ascii="Times New Roman" w:eastAsia="Calibri" w:hAnsi="Times New Roman" w:cs="Times New Roman"/>
          <w:sz w:val="24"/>
          <w:szCs w:val="24"/>
          <w:shd w:val="clear" w:color="auto" w:fill="FFFFFF"/>
        </w:rPr>
        <w:t> :</w:t>
      </w:r>
      <w:proofErr w:type="gramEnd"/>
      <w:r w:rsidRPr="00F8197C">
        <w:rPr>
          <w:rFonts w:ascii="Times New Roman" w:eastAsia="Calibri" w:hAnsi="Times New Roman" w:cs="Times New Roman"/>
          <w:sz w:val="24"/>
          <w:szCs w:val="24"/>
          <w:shd w:val="clear" w:color="auto" w:fill="FFFFFF"/>
        </w:rPr>
        <w:t xml:space="preserve"> Северо-Кавказский </w:t>
      </w:r>
      <w:proofErr w:type="spellStart"/>
      <w:r w:rsidRPr="00F8197C">
        <w:rPr>
          <w:rFonts w:ascii="Times New Roman" w:eastAsia="Calibri" w:hAnsi="Times New Roman" w:cs="Times New Roman"/>
          <w:sz w:val="24"/>
          <w:szCs w:val="24"/>
          <w:shd w:val="clear" w:color="auto" w:fill="FFFFFF"/>
        </w:rPr>
        <w:t>федер</w:t>
      </w:r>
      <w:proofErr w:type="spellEnd"/>
      <w:r w:rsidRPr="00F8197C">
        <w:rPr>
          <w:rFonts w:ascii="Times New Roman" w:eastAsia="Calibri" w:hAnsi="Times New Roman" w:cs="Times New Roman"/>
          <w:sz w:val="24"/>
          <w:szCs w:val="24"/>
          <w:shd w:val="clear" w:color="auto" w:fill="FFFFFF"/>
        </w:rPr>
        <w:t>. ун-т, 2015. - 130 c. - Доступна эл. версия. ЭБС "</w:t>
      </w:r>
      <w:proofErr w:type="spellStart"/>
      <w:r w:rsidRPr="00F8197C">
        <w:rPr>
          <w:rFonts w:ascii="Times New Roman" w:eastAsia="Calibri" w:hAnsi="Times New Roman" w:cs="Times New Roman"/>
          <w:sz w:val="24"/>
          <w:szCs w:val="24"/>
          <w:shd w:val="clear" w:color="auto" w:fill="FFFFFF"/>
        </w:rPr>
        <w:t>IPRBooks</w:t>
      </w:r>
      <w:proofErr w:type="spellEnd"/>
      <w:r w:rsidRPr="00F8197C">
        <w:rPr>
          <w:rFonts w:ascii="Times New Roman" w:eastAsia="Calibri" w:hAnsi="Times New Roman" w:cs="Times New Roman"/>
          <w:sz w:val="24"/>
          <w:szCs w:val="24"/>
          <w:shd w:val="clear" w:color="auto" w:fill="FFFFFF"/>
        </w:rPr>
        <w:t>". - Режим доступа: </w:t>
      </w:r>
      <w:hyperlink r:id="rId12" w:tgtFrame="_blank" w:history="1">
        <w:r w:rsidRPr="00F8197C">
          <w:rPr>
            <w:rFonts w:ascii="Times New Roman" w:eastAsia="Calibri" w:hAnsi="Times New Roman" w:cs="Times New Roman"/>
            <w:sz w:val="24"/>
            <w:szCs w:val="24"/>
            <w:shd w:val="clear" w:color="auto" w:fill="FFFFFF"/>
          </w:rPr>
          <w:t>http://www.iprbookshop.ru/.html </w:t>
        </w:r>
      </w:hyperlink>
      <w:r w:rsidRPr="00F8197C">
        <w:rPr>
          <w:rFonts w:ascii="Times New Roman" w:eastAsia="Calibri" w:hAnsi="Times New Roman" w:cs="Times New Roman"/>
          <w:sz w:val="24"/>
          <w:szCs w:val="24"/>
          <w:shd w:val="clear" w:color="auto" w:fill="FFFFFF"/>
        </w:rPr>
        <w:t>.</w:t>
      </w:r>
    </w:p>
    <w:p w:rsidR="00F8197C" w:rsidRPr="00F8197C" w:rsidRDefault="00F8197C" w:rsidP="00F8197C">
      <w:pPr>
        <w:pStyle w:val="a4"/>
        <w:numPr>
          <w:ilvl w:val="0"/>
          <w:numId w:val="21"/>
        </w:numPr>
        <w:spacing w:after="0" w:line="240" w:lineRule="auto"/>
        <w:ind w:left="0" w:firstLine="709"/>
        <w:jc w:val="both"/>
        <w:rPr>
          <w:rFonts w:ascii="Times New Roman" w:hAnsi="Times New Roman"/>
          <w:sz w:val="24"/>
          <w:szCs w:val="24"/>
          <w:shd w:val="clear" w:color="auto" w:fill="FFFFFF"/>
        </w:rPr>
      </w:pPr>
      <w:r w:rsidRPr="00F8197C">
        <w:rPr>
          <w:rFonts w:ascii="Times New Roman" w:hAnsi="Times New Roman"/>
          <w:bCs/>
          <w:sz w:val="24"/>
          <w:szCs w:val="24"/>
          <w:shd w:val="clear" w:color="auto" w:fill="FFFFFF"/>
        </w:rPr>
        <w:t>Организация работы с молодежью: общий курс</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учебное пособие по направлению подготовки "Организация работы с молодежью" : доп. УМО вузов РФ / [Б. А. </w:t>
      </w:r>
      <w:proofErr w:type="spellStart"/>
      <w:r w:rsidRPr="00F8197C">
        <w:rPr>
          <w:rFonts w:ascii="Times New Roman" w:hAnsi="Times New Roman"/>
          <w:sz w:val="24"/>
          <w:szCs w:val="24"/>
          <w:shd w:val="clear" w:color="auto" w:fill="FFFFFF"/>
        </w:rPr>
        <w:t>Дейч</w:t>
      </w:r>
      <w:proofErr w:type="spellEnd"/>
      <w:r w:rsidRPr="00F8197C">
        <w:rPr>
          <w:rFonts w:ascii="Times New Roman" w:hAnsi="Times New Roman"/>
          <w:sz w:val="24"/>
          <w:szCs w:val="24"/>
          <w:shd w:val="clear" w:color="auto" w:fill="FFFFFF"/>
        </w:rPr>
        <w:t xml:space="preserve">, Е. А. Белая, В. С. </w:t>
      </w:r>
      <w:proofErr w:type="spellStart"/>
      <w:r w:rsidRPr="00F8197C">
        <w:rPr>
          <w:rFonts w:ascii="Times New Roman" w:hAnsi="Times New Roman"/>
          <w:sz w:val="24"/>
          <w:szCs w:val="24"/>
          <w:shd w:val="clear" w:color="auto" w:fill="FFFFFF"/>
        </w:rPr>
        <w:t>Пель</w:t>
      </w:r>
      <w:proofErr w:type="spellEnd"/>
      <w:r w:rsidRPr="00F8197C">
        <w:rPr>
          <w:rFonts w:ascii="Times New Roman" w:hAnsi="Times New Roman"/>
          <w:sz w:val="24"/>
          <w:szCs w:val="24"/>
          <w:shd w:val="clear" w:color="auto" w:fill="FFFFFF"/>
        </w:rPr>
        <w:t xml:space="preserve"> и др.] ; </w:t>
      </w:r>
      <w:proofErr w:type="spellStart"/>
      <w:r w:rsidRPr="00F8197C">
        <w:rPr>
          <w:rFonts w:ascii="Times New Roman" w:hAnsi="Times New Roman"/>
          <w:sz w:val="24"/>
          <w:szCs w:val="24"/>
          <w:shd w:val="clear" w:color="auto" w:fill="FFFFFF"/>
        </w:rPr>
        <w:t>Новосиб</w:t>
      </w:r>
      <w:proofErr w:type="spellEnd"/>
      <w:r w:rsidRPr="00F8197C">
        <w:rPr>
          <w:rFonts w:ascii="Times New Roman" w:hAnsi="Times New Roman"/>
          <w:sz w:val="24"/>
          <w:szCs w:val="24"/>
          <w:shd w:val="clear" w:color="auto" w:fill="FFFFFF"/>
        </w:rPr>
        <w:t xml:space="preserve">. гос. </w:t>
      </w:r>
      <w:proofErr w:type="spellStart"/>
      <w:r w:rsidRPr="00F8197C">
        <w:rPr>
          <w:rFonts w:ascii="Times New Roman" w:hAnsi="Times New Roman"/>
          <w:sz w:val="24"/>
          <w:szCs w:val="24"/>
          <w:shd w:val="clear" w:color="auto" w:fill="FFFFFF"/>
        </w:rPr>
        <w:t>пед</w:t>
      </w:r>
      <w:proofErr w:type="spellEnd"/>
      <w:r w:rsidRPr="00F8197C">
        <w:rPr>
          <w:rFonts w:ascii="Times New Roman" w:hAnsi="Times New Roman"/>
          <w:sz w:val="24"/>
          <w:szCs w:val="24"/>
          <w:shd w:val="clear" w:color="auto" w:fill="FFFFFF"/>
        </w:rPr>
        <w:t>. ун-т.  - Новосибирск</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НГПУ, 2015. - </w:t>
      </w:r>
      <w:r w:rsidRPr="00F8197C">
        <w:rPr>
          <w:rFonts w:ascii="Times New Roman" w:hAnsi="Times New Roman"/>
          <w:sz w:val="24"/>
          <w:szCs w:val="24"/>
          <w:shd w:val="clear" w:color="auto" w:fill="FFFFFF"/>
        </w:rPr>
        <w:lastRenderedPageBreak/>
        <w:t xml:space="preserve">360 с. - </w:t>
      </w:r>
      <w:proofErr w:type="spellStart"/>
      <w:r w:rsidRPr="00F8197C">
        <w:rPr>
          <w:rFonts w:ascii="Times New Roman" w:hAnsi="Times New Roman"/>
          <w:sz w:val="24"/>
          <w:szCs w:val="24"/>
          <w:shd w:val="clear" w:color="auto" w:fill="FFFFFF"/>
        </w:rPr>
        <w:t>Библиогр</w:t>
      </w:r>
      <w:proofErr w:type="spellEnd"/>
      <w:r w:rsidRPr="00F8197C">
        <w:rPr>
          <w:rFonts w:ascii="Times New Roman" w:hAnsi="Times New Roman"/>
          <w:sz w:val="24"/>
          <w:szCs w:val="24"/>
          <w:shd w:val="clear" w:color="auto" w:fill="FFFFFF"/>
        </w:rPr>
        <w:t>. в сносках. - Доступна эл. версия в ЭБС НГПУ. - Режим доступа: </w:t>
      </w:r>
      <w:hyperlink r:id="rId13" w:tgtFrame="_blank" w:history="1">
        <w:r w:rsidRPr="00F8197C">
          <w:rPr>
            <w:rFonts w:ascii="Times New Roman" w:hAnsi="Times New Roman"/>
            <w:sz w:val="24"/>
            <w:szCs w:val="24"/>
            <w:shd w:val="clear" w:color="auto" w:fill="FFFFFF"/>
          </w:rPr>
          <w:t>https://lib.nspu.ru/views/library/57540/read.php</w:t>
        </w:r>
      </w:hyperlink>
      <w:r w:rsidRPr="00F8197C">
        <w:rPr>
          <w:rFonts w:ascii="Times New Roman" w:hAnsi="Times New Roman"/>
          <w:sz w:val="24"/>
          <w:szCs w:val="24"/>
          <w:shd w:val="clear" w:color="auto" w:fill="FFFFFF"/>
        </w:rPr>
        <w:t>. - Авт. указ</w:t>
      </w:r>
      <w:proofErr w:type="gramStart"/>
      <w:r w:rsidRPr="00F8197C">
        <w:rPr>
          <w:rFonts w:ascii="Times New Roman" w:hAnsi="Times New Roman"/>
          <w:sz w:val="24"/>
          <w:szCs w:val="24"/>
          <w:shd w:val="clear" w:color="auto" w:fill="FFFFFF"/>
        </w:rPr>
        <w:t>.</w:t>
      </w:r>
      <w:proofErr w:type="gramEnd"/>
      <w:r w:rsidRPr="00F8197C">
        <w:rPr>
          <w:rFonts w:ascii="Times New Roman" w:hAnsi="Times New Roman"/>
          <w:sz w:val="24"/>
          <w:szCs w:val="24"/>
          <w:shd w:val="clear" w:color="auto" w:fill="FFFFFF"/>
        </w:rPr>
        <w:t xml:space="preserve"> </w:t>
      </w:r>
      <w:proofErr w:type="gramStart"/>
      <w:r w:rsidRPr="00F8197C">
        <w:rPr>
          <w:rFonts w:ascii="Times New Roman" w:hAnsi="Times New Roman"/>
          <w:sz w:val="24"/>
          <w:szCs w:val="24"/>
          <w:shd w:val="clear" w:color="auto" w:fill="FFFFFF"/>
        </w:rPr>
        <w:t>н</w:t>
      </w:r>
      <w:proofErr w:type="gramEnd"/>
      <w:r w:rsidRPr="00F8197C">
        <w:rPr>
          <w:rFonts w:ascii="Times New Roman" w:hAnsi="Times New Roman"/>
          <w:sz w:val="24"/>
          <w:szCs w:val="24"/>
          <w:shd w:val="clear" w:color="auto" w:fill="FFFFFF"/>
        </w:rPr>
        <w:t xml:space="preserve">а обороте </w:t>
      </w:r>
      <w:proofErr w:type="spellStart"/>
      <w:r w:rsidRPr="00F8197C">
        <w:rPr>
          <w:rFonts w:ascii="Times New Roman" w:hAnsi="Times New Roman"/>
          <w:sz w:val="24"/>
          <w:szCs w:val="24"/>
          <w:shd w:val="clear" w:color="auto" w:fill="FFFFFF"/>
        </w:rPr>
        <w:t>тит</w:t>
      </w:r>
      <w:proofErr w:type="spellEnd"/>
      <w:r w:rsidRPr="00F8197C">
        <w:rPr>
          <w:rFonts w:ascii="Times New Roman" w:hAnsi="Times New Roman"/>
          <w:sz w:val="24"/>
          <w:szCs w:val="24"/>
          <w:shd w:val="clear" w:color="auto" w:fill="FFFFFF"/>
        </w:rPr>
        <w:t>. л.. - ISBN 978-5-00023-742-7.  15 экземпляров</w:t>
      </w:r>
    </w:p>
    <w:p w:rsidR="00F8197C" w:rsidRPr="00F8197C" w:rsidRDefault="00F8197C" w:rsidP="00F8197C">
      <w:pPr>
        <w:pStyle w:val="a4"/>
        <w:numPr>
          <w:ilvl w:val="0"/>
          <w:numId w:val="21"/>
        </w:numPr>
        <w:spacing w:after="0" w:line="240" w:lineRule="auto"/>
        <w:ind w:left="0" w:firstLine="709"/>
        <w:jc w:val="both"/>
        <w:rPr>
          <w:rFonts w:ascii="Times New Roman" w:hAnsi="Times New Roman"/>
          <w:sz w:val="24"/>
          <w:szCs w:val="24"/>
          <w:shd w:val="clear" w:color="auto" w:fill="FFFFFF"/>
        </w:rPr>
      </w:pPr>
      <w:r w:rsidRPr="00F8197C">
        <w:rPr>
          <w:rFonts w:ascii="Times New Roman" w:hAnsi="Times New Roman"/>
          <w:bCs/>
          <w:sz w:val="24"/>
          <w:szCs w:val="24"/>
          <w:shd w:val="clear" w:color="auto" w:fill="FFFFFF"/>
        </w:rPr>
        <w:t>Психолого-педагогическое сопровождение деятельности вожатого</w:t>
      </w:r>
      <w:r w:rsidRPr="00F8197C">
        <w:rPr>
          <w:rFonts w:ascii="Times New Roman" w:hAnsi="Times New Roman"/>
          <w:sz w:val="24"/>
          <w:szCs w:val="24"/>
          <w:shd w:val="clear" w:color="auto" w:fill="FFFFFF"/>
        </w:rPr>
        <w:t> [Электронный ресурс]</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учебно-методическое пособие / С. А. Володина [и др.] ; под ред. Е. А. </w:t>
      </w:r>
      <w:proofErr w:type="spellStart"/>
      <w:r w:rsidRPr="00F8197C">
        <w:rPr>
          <w:rFonts w:ascii="Times New Roman" w:hAnsi="Times New Roman"/>
          <w:sz w:val="24"/>
          <w:szCs w:val="24"/>
          <w:shd w:val="clear" w:color="auto" w:fill="FFFFFF"/>
        </w:rPr>
        <w:t>Левановой</w:t>
      </w:r>
      <w:proofErr w:type="spellEnd"/>
      <w:r w:rsidRPr="00F8197C">
        <w:rPr>
          <w:rFonts w:ascii="Times New Roman" w:hAnsi="Times New Roman"/>
          <w:sz w:val="24"/>
          <w:szCs w:val="24"/>
          <w:shd w:val="clear" w:color="auto" w:fill="FFFFFF"/>
        </w:rPr>
        <w:t>.  - Москва</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Московский </w:t>
      </w:r>
      <w:proofErr w:type="spellStart"/>
      <w:r w:rsidRPr="00F8197C">
        <w:rPr>
          <w:rFonts w:ascii="Times New Roman" w:hAnsi="Times New Roman"/>
          <w:sz w:val="24"/>
          <w:szCs w:val="24"/>
          <w:shd w:val="clear" w:color="auto" w:fill="FFFFFF"/>
        </w:rPr>
        <w:t>пед</w:t>
      </w:r>
      <w:proofErr w:type="spellEnd"/>
      <w:r w:rsidRPr="00F8197C">
        <w:rPr>
          <w:rFonts w:ascii="Times New Roman" w:hAnsi="Times New Roman"/>
          <w:sz w:val="24"/>
          <w:szCs w:val="24"/>
          <w:shd w:val="clear" w:color="auto" w:fill="FFFFFF"/>
        </w:rPr>
        <w:t>. гос. ун-т, 2017. - 102 c. - Доступна эл. версия. ЭБС "</w:t>
      </w:r>
      <w:proofErr w:type="spellStart"/>
      <w:r w:rsidRPr="00F8197C">
        <w:rPr>
          <w:rFonts w:ascii="Times New Roman" w:hAnsi="Times New Roman"/>
          <w:sz w:val="24"/>
          <w:szCs w:val="24"/>
          <w:shd w:val="clear" w:color="auto" w:fill="FFFFFF"/>
        </w:rPr>
        <w:t>IPRBooks</w:t>
      </w:r>
      <w:proofErr w:type="spellEnd"/>
      <w:r w:rsidRPr="00F8197C">
        <w:rPr>
          <w:rFonts w:ascii="Times New Roman" w:hAnsi="Times New Roman"/>
          <w:sz w:val="24"/>
          <w:szCs w:val="24"/>
          <w:shd w:val="clear" w:color="auto" w:fill="FFFFFF"/>
        </w:rPr>
        <w:t>". - Режим доступа: </w:t>
      </w:r>
      <w:hyperlink r:id="rId14" w:tgtFrame="_blank" w:history="1">
        <w:r w:rsidRPr="00F8197C">
          <w:rPr>
            <w:rFonts w:ascii="Times New Roman" w:hAnsi="Times New Roman"/>
            <w:sz w:val="24"/>
            <w:szCs w:val="24"/>
            <w:shd w:val="clear" w:color="auto" w:fill="FFFFFF"/>
          </w:rPr>
          <w:t>http://www.iprbookshop.ru/.html </w:t>
        </w:r>
      </w:hyperlink>
      <w:r w:rsidRPr="00F8197C">
        <w:rPr>
          <w:rFonts w:ascii="Times New Roman" w:hAnsi="Times New Roman"/>
          <w:sz w:val="24"/>
          <w:szCs w:val="24"/>
          <w:shd w:val="clear" w:color="auto" w:fill="FFFFFF"/>
        </w:rPr>
        <w:t>. - ISBN 978-5-4263-0511-3.</w:t>
      </w:r>
    </w:p>
    <w:p w:rsidR="00F8197C" w:rsidRPr="00F8197C" w:rsidRDefault="00F8197C" w:rsidP="00F8197C">
      <w:pPr>
        <w:pStyle w:val="a4"/>
        <w:numPr>
          <w:ilvl w:val="0"/>
          <w:numId w:val="21"/>
        </w:numPr>
        <w:spacing w:after="0" w:line="240" w:lineRule="auto"/>
        <w:ind w:left="0" w:firstLine="709"/>
        <w:jc w:val="both"/>
        <w:rPr>
          <w:rFonts w:ascii="Times New Roman" w:hAnsi="Times New Roman"/>
          <w:sz w:val="24"/>
          <w:szCs w:val="24"/>
          <w:shd w:val="clear" w:color="auto" w:fill="FFFFFF"/>
        </w:rPr>
      </w:pPr>
      <w:r w:rsidRPr="00F8197C">
        <w:rPr>
          <w:rFonts w:ascii="Times New Roman" w:hAnsi="Times New Roman"/>
          <w:bCs/>
          <w:sz w:val="24"/>
          <w:szCs w:val="24"/>
          <w:shd w:val="clear" w:color="auto" w:fill="FFFFFF"/>
        </w:rPr>
        <w:t xml:space="preserve">Ромм, Татьяна Александровна </w:t>
      </w:r>
      <w:r w:rsidRPr="00F8197C">
        <w:rPr>
          <w:rFonts w:ascii="Times New Roman" w:hAnsi="Times New Roman"/>
          <w:sz w:val="24"/>
          <w:szCs w:val="24"/>
          <w:shd w:val="clear" w:color="auto" w:fill="FFFFFF"/>
        </w:rPr>
        <w:t>    Педагогика социального воспитания</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учебное пособие / Т. А. Ромм ; </w:t>
      </w:r>
      <w:proofErr w:type="spellStart"/>
      <w:r w:rsidRPr="00F8197C">
        <w:rPr>
          <w:rFonts w:ascii="Times New Roman" w:hAnsi="Times New Roman"/>
          <w:sz w:val="24"/>
          <w:szCs w:val="24"/>
          <w:shd w:val="clear" w:color="auto" w:fill="FFFFFF"/>
        </w:rPr>
        <w:t>Новосиб</w:t>
      </w:r>
      <w:proofErr w:type="spellEnd"/>
      <w:r w:rsidRPr="00F8197C">
        <w:rPr>
          <w:rFonts w:ascii="Times New Roman" w:hAnsi="Times New Roman"/>
          <w:sz w:val="24"/>
          <w:szCs w:val="24"/>
          <w:shd w:val="clear" w:color="auto" w:fill="FFFFFF"/>
        </w:rPr>
        <w:t xml:space="preserve">. гос. </w:t>
      </w:r>
      <w:proofErr w:type="spellStart"/>
      <w:r w:rsidRPr="00F8197C">
        <w:rPr>
          <w:rFonts w:ascii="Times New Roman" w:hAnsi="Times New Roman"/>
          <w:sz w:val="24"/>
          <w:szCs w:val="24"/>
          <w:shd w:val="clear" w:color="auto" w:fill="FFFFFF"/>
        </w:rPr>
        <w:t>пед</w:t>
      </w:r>
      <w:proofErr w:type="spellEnd"/>
      <w:r w:rsidRPr="00F8197C">
        <w:rPr>
          <w:rFonts w:ascii="Times New Roman" w:hAnsi="Times New Roman"/>
          <w:sz w:val="24"/>
          <w:szCs w:val="24"/>
          <w:shd w:val="clear" w:color="auto" w:fill="FFFFFF"/>
        </w:rPr>
        <w:t>. ун-т.  - Новосибирск</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НГПУ, 2013. - 159 с. - </w:t>
      </w:r>
      <w:proofErr w:type="spellStart"/>
      <w:r w:rsidRPr="00F8197C">
        <w:rPr>
          <w:rFonts w:ascii="Times New Roman" w:hAnsi="Times New Roman"/>
          <w:sz w:val="24"/>
          <w:szCs w:val="24"/>
          <w:shd w:val="clear" w:color="auto" w:fill="FFFFFF"/>
        </w:rPr>
        <w:t>Библиогр</w:t>
      </w:r>
      <w:proofErr w:type="spellEnd"/>
      <w:r w:rsidRPr="00F8197C">
        <w:rPr>
          <w:rFonts w:ascii="Times New Roman" w:hAnsi="Times New Roman"/>
          <w:sz w:val="24"/>
          <w:szCs w:val="24"/>
          <w:shd w:val="clear" w:color="auto" w:fill="FFFFFF"/>
        </w:rPr>
        <w:t>. в конце гл. и с. 151-154. - Доступна эл. версия в ЭБС НГПУ. - Режим доступа: </w:t>
      </w:r>
      <w:hyperlink r:id="rId15" w:tgtFrame="_blank" w:history="1">
        <w:r w:rsidRPr="00F8197C">
          <w:rPr>
            <w:rFonts w:ascii="Times New Roman" w:hAnsi="Times New Roman"/>
            <w:sz w:val="24"/>
            <w:szCs w:val="24"/>
            <w:shd w:val="clear" w:color="auto" w:fill="FFFFFF"/>
          </w:rPr>
          <w:t>https://lib.nspu.ru/views/library/9001/read.php</w:t>
        </w:r>
      </w:hyperlink>
      <w:r w:rsidRPr="00F8197C">
        <w:rPr>
          <w:rFonts w:ascii="Times New Roman" w:hAnsi="Times New Roman"/>
          <w:sz w:val="24"/>
          <w:szCs w:val="24"/>
          <w:shd w:val="clear" w:color="auto" w:fill="FFFFFF"/>
        </w:rPr>
        <w:t>. - Подготовлено и издано в рамках реализации Программы стратегического развития ФГБОУ ВПО "НГПУ" на 2012-2016 гг.. - ISBN 978-5-00023-240-8. 28</w:t>
      </w:r>
    </w:p>
    <w:p w:rsidR="00F8197C" w:rsidRPr="00F8197C" w:rsidRDefault="00F8197C" w:rsidP="00F8197C">
      <w:pPr>
        <w:pStyle w:val="a4"/>
        <w:numPr>
          <w:ilvl w:val="0"/>
          <w:numId w:val="21"/>
        </w:numPr>
        <w:spacing w:after="0" w:line="240" w:lineRule="auto"/>
        <w:ind w:left="0" w:firstLine="709"/>
        <w:jc w:val="both"/>
        <w:rPr>
          <w:rFonts w:ascii="Times New Roman" w:hAnsi="Times New Roman"/>
          <w:sz w:val="24"/>
          <w:szCs w:val="24"/>
        </w:rPr>
      </w:pPr>
      <w:r w:rsidRPr="00F8197C">
        <w:rPr>
          <w:rFonts w:ascii="Times New Roman" w:hAnsi="Times New Roman"/>
          <w:bCs/>
          <w:sz w:val="24"/>
          <w:szCs w:val="24"/>
          <w:shd w:val="clear" w:color="auto" w:fill="FFFFFF"/>
        </w:rPr>
        <w:t>Социальные технологии работы с молодежью в современном образовательном пространстве</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учебное пособие / [Д. В. Чернов, Н. В. </w:t>
      </w:r>
      <w:proofErr w:type="spellStart"/>
      <w:r w:rsidRPr="00F8197C">
        <w:rPr>
          <w:rFonts w:ascii="Times New Roman" w:hAnsi="Times New Roman"/>
          <w:sz w:val="24"/>
          <w:szCs w:val="24"/>
          <w:shd w:val="clear" w:color="auto" w:fill="FFFFFF"/>
        </w:rPr>
        <w:t>Коурдакова</w:t>
      </w:r>
      <w:proofErr w:type="spellEnd"/>
      <w:r w:rsidRPr="00F8197C">
        <w:rPr>
          <w:rFonts w:ascii="Times New Roman" w:hAnsi="Times New Roman"/>
          <w:sz w:val="24"/>
          <w:szCs w:val="24"/>
          <w:shd w:val="clear" w:color="auto" w:fill="FFFFFF"/>
        </w:rPr>
        <w:t xml:space="preserve">, Б. А. </w:t>
      </w:r>
      <w:proofErr w:type="spellStart"/>
      <w:r w:rsidRPr="00F8197C">
        <w:rPr>
          <w:rFonts w:ascii="Times New Roman" w:hAnsi="Times New Roman"/>
          <w:sz w:val="24"/>
          <w:szCs w:val="24"/>
          <w:shd w:val="clear" w:color="auto" w:fill="FFFFFF"/>
        </w:rPr>
        <w:t>Дейч</w:t>
      </w:r>
      <w:proofErr w:type="spellEnd"/>
      <w:r w:rsidRPr="00F8197C">
        <w:rPr>
          <w:rFonts w:ascii="Times New Roman" w:hAnsi="Times New Roman"/>
          <w:sz w:val="24"/>
          <w:szCs w:val="24"/>
          <w:shd w:val="clear" w:color="auto" w:fill="FFFFFF"/>
        </w:rPr>
        <w:t xml:space="preserve"> и др.] ; </w:t>
      </w:r>
      <w:proofErr w:type="spellStart"/>
      <w:r w:rsidRPr="00F8197C">
        <w:rPr>
          <w:rFonts w:ascii="Times New Roman" w:hAnsi="Times New Roman"/>
          <w:sz w:val="24"/>
          <w:szCs w:val="24"/>
          <w:shd w:val="clear" w:color="auto" w:fill="FFFFFF"/>
        </w:rPr>
        <w:t>Новосиб</w:t>
      </w:r>
      <w:proofErr w:type="spellEnd"/>
      <w:r w:rsidRPr="00F8197C">
        <w:rPr>
          <w:rFonts w:ascii="Times New Roman" w:hAnsi="Times New Roman"/>
          <w:sz w:val="24"/>
          <w:szCs w:val="24"/>
          <w:shd w:val="clear" w:color="auto" w:fill="FFFFFF"/>
        </w:rPr>
        <w:t xml:space="preserve">. гос. </w:t>
      </w:r>
      <w:proofErr w:type="spellStart"/>
      <w:r w:rsidRPr="00F8197C">
        <w:rPr>
          <w:rFonts w:ascii="Times New Roman" w:hAnsi="Times New Roman"/>
          <w:sz w:val="24"/>
          <w:szCs w:val="24"/>
          <w:shd w:val="clear" w:color="auto" w:fill="FFFFFF"/>
        </w:rPr>
        <w:t>пед</w:t>
      </w:r>
      <w:proofErr w:type="spellEnd"/>
      <w:r w:rsidRPr="00F8197C">
        <w:rPr>
          <w:rFonts w:ascii="Times New Roman" w:hAnsi="Times New Roman"/>
          <w:sz w:val="24"/>
          <w:szCs w:val="24"/>
          <w:shd w:val="clear" w:color="auto" w:fill="FFFFFF"/>
        </w:rPr>
        <w:t>. ун-т, Ин-т молодежной политики и соц. работы.  - Новосибирск</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НГПУ, 2014. - 111 с. : табл. - </w:t>
      </w:r>
      <w:proofErr w:type="spellStart"/>
      <w:r w:rsidRPr="00F8197C">
        <w:rPr>
          <w:rFonts w:ascii="Times New Roman" w:hAnsi="Times New Roman"/>
          <w:sz w:val="24"/>
          <w:szCs w:val="24"/>
          <w:shd w:val="clear" w:color="auto" w:fill="FFFFFF"/>
        </w:rPr>
        <w:t>Библиогр</w:t>
      </w:r>
      <w:proofErr w:type="spellEnd"/>
      <w:r w:rsidRPr="00F8197C">
        <w:rPr>
          <w:rFonts w:ascii="Times New Roman" w:hAnsi="Times New Roman"/>
          <w:sz w:val="24"/>
          <w:szCs w:val="24"/>
          <w:shd w:val="clear" w:color="auto" w:fill="FFFFFF"/>
        </w:rPr>
        <w:t>. в конце гл</w:t>
      </w:r>
      <w:proofErr w:type="gramStart"/>
      <w:r w:rsidRPr="00F8197C">
        <w:rPr>
          <w:rFonts w:ascii="Times New Roman" w:hAnsi="Times New Roman"/>
          <w:sz w:val="24"/>
          <w:szCs w:val="24"/>
          <w:shd w:val="clear" w:color="auto" w:fill="FFFFFF"/>
        </w:rPr>
        <w:t xml:space="preserve">.. - </w:t>
      </w:r>
      <w:proofErr w:type="gramEnd"/>
      <w:r w:rsidRPr="00F8197C">
        <w:rPr>
          <w:rFonts w:ascii="Times New Roman" w:hAnsi="Times New Roman"/>
          <w:sz w:val="24"/>
          <w:szCs w:val="24"/>
          <w:shd w:val="clear" w:color="auto" w:fill="FFFFFF"/>
        </w:rPr>
        <w:t>Доступна эл. версия в ЭБС НГПУ. - Режим доступа: </w:t>
      </w:r>
      <w:hyperlink r:id="rId16" w:tgtFrame="_blank" w:history="1">
        <w:r w:rsidRPr="00F8197C">
          <w:rPr>
            <w:rFonts w:ascii="Times New Roman" w:hAnsi="Times New Roman"/>
            <w:sz w:val="24"/>
            <w:szCs w:val="24"/>
            <w:shd w:val="clear" w:color="auto" w:fill="FFFFFF"/>
          </w:rPr>
          <w:t>https://lib.nspu.ru/views/library/57304/read.php</w:t>
        </w:r>
      </w:hyperlink>
      <w:r w:rsidRPr="00F8197C">
        <w:rPr>
          <w:rFonts w:ascii="Times New Roman" w:hAnsi="Times New Roman"/>
          <w:sz w:val="24"/>
          <w:szCs w:val="24"/>
          <w:shd w:val="clear" w:color="auto" w:fill="FFFFFF"/>
        </w:rPr>
        <w:t>. - Подготовлено и издано в рамках реализации Программы стратегического развития ФГБОУ ВПО "НГПУ" на 2012-2016 гг.. - Авт. указ</w:t>
      </w:r>
      <w:proofErr w:type="gramStart"/>
      <w:r w:rsidRPr="00F8197C">
        <w:rPr>
          <w:rFonts w:ascii="Times New Roman" w:hAnsi="Times New Roman"/>
          <w:sz w:val="24"/>
          <w:szCs w:val="24"/>
          <w:shd w:val="clear" w:color="auto" w:fill="FFFFFF"/>
        </w:rPr>
        <w:t>.</w:t>
      </w:r>
      <w:proofErr w:type="gramEnd"/>
      <w:r w:rsidRPr="00F8197C">
        <w:rPr>
          <w:rFonts w:ascii="Times New Roman" w:hAnsi="Times New Roman"/>
          <w:sz w:val="24"/>
          <w:szCs w:val="24"/>
          <w:shd w:val="clear" w:color="auto" w:fill="FFFFFF"/>
        </w:rPr>
        <w:t xml:space="preserve"> </w:t>
      </w:r>
      <w:proofErr w:type="gramStart"/>
      <w:r w:rsidRPr="00F8197C">
        <w:rPr>
          <w:rFonts w:ascii="Times New Roman" w:hAnsi="Times New Roman"/>
          <w:sz w:val="24"/>
          <w:szCs w:val="24"/>
          <w:shd w:val="clear" w:color="auto" w:fill="FFFFFF"/>
        </w:rPr>
        <w:t>н</w:t>
      </w:r>
      <w:proofErr w:type="gramEnd"/>
      <w:r w:rsidRPr="00F8197C">
        <w:rPr>
          <w:rFonts w:ascii="Times New Roman" w:hAnsi="Times New Roman"/>
          <w:sz w:val="24"/>
          <w:szCs w:val="24"/>
          <w:shd w:val="clear" w:color="auto" w:fill="FFFFFF"/>
        </w:rPr>
        <w:t xml:space="preserve">а обороте </w:t>
      </w:r>
      <w:proofErr w:type="spellStart"/>
      <w:r w:rsidRPr="00F8197C">
        <w:rPr>
          <w:rFonts w:ascii="Times New Roman" w:hAnsi="Times New Roman"/>
          <w:sz w:val="24"/>
          <w:szCs w:val="24"/>
          <w:shd w:val="clear" w:color="auto" w:fill="FFFFFF"/>
        </w:rPr>
        <w:t>тит</w:t>
      </w:r>
      <w:proofErr w:type="spellEnd"/>
      <w:r w:rsidRPr="00F8197C">
        <w:rPr>
          <w:rFonts w:ascii="Times New Roman" w:hAnsi="Times New Roman"/>
          <w:sz w:val="24"/>
          <w:szCs w:val="24"/>
          <w:shd w:val="clear" w:color="auto" w:fill="FFFFFF"/>
        </w:rPr>
        <w:t>. л.. - ISBN 978-5-00023-648-2. 12</w:t>
      </w:r>
    </w:p>
    <w:p w:rsidR="00F8197C" w:rsidRPr="00F8197C" w:rsidRDefault="00F8197C" w:rsidP="00F8197C">
      <w:pPr>
        <w:pStyle w:val="a4"/>
        <w:numPr>
          <w:ilvl w:val="0"/>
          <w:numId w:val="21"/>
        </w:numPr>
        <w:spacing w:after="0" w:line="240" w:lineRule="auto"/>
        <w:ind w:left="0" w:firstLine="709"/>
        <w:jc w:val="both"/>
        <w:rPr>
          <w:rFonts w:ascii="Times New Roman" w:hAnsi="Times New Roman"/>
          <w:sz w:val="24"/>
          <w:szCs w:val="24"/>
          <w:shd w:val="clear" w:color="auto" w:fill="FFFFFF"/>
        </w:rPr>
      </w:pPr>
      <w:proofErr w:type="spellStart"/>
      <w:r w:rsidRPr="00F8197C">
        <w:rPr>
          <w:rFonts w:ascii="Times New Roman" w:hAnsi="Times New Roman"/>
          <w:bCs/>
          <w:sz w:val="24"/>
          <w:szCs w:val="24"/>
          <w:shd w:val="clear" w:color="auto" w:fill="FFFFFF"/>
        </w:rPr>
        <w:t>Тужикова</w:t>
      </w:r>
      <w:proofErr w:type="spellEnd"/>
      <w:r w:rsidRPr="00F8197C">
        <w:rPr>
          <w:rFonts w:ascii="Times New Roman" w:hAnsi="Times New Roman"/>
          <w:bCs/>
          <w:sz w:val="24"/>
          <w:szCs w:val="24"/>
          <w:shd w:val="clear" w:color="auto" w:fill="FFFFFF"/>
        </w:rPr>
        <w:t>, Е. С.</w:t>
      </w:r>
      <w:r w:rsidRPr="00F8197C">
        <w:rPr>
          <w:rFonts w:ascii="Times New Roman" w:hAnsi="Times New Roman"/>
          <w:sz w:val="24"/>
          <w:szCs w:val="24"/>
          <w:shd w:val="clear" w:color="auto" w:fill="FFFFFF"/>
        </w:rPr>
        <w:t>    Социально-психологические особенности групп [Электронный ресурс]</w:t>
      </w:r>
      <w:proofErr w:type="gramStart"/>
      <w:r w:rsidRPr="00F8197C">
        <w:rPr>
          <w:rFonts w:ascii="Times New Roman" w:hAnsi="Times New Roman"/>
          <w:sz w:val="24"/>
          <w:szCs w:val="24"/>
          <w:shd w:val="clear" w:color="auto" w:fill="FFFFFF"/>
        </w:rPr>
        <w:t> :</w:t>
      </w:r>
      <w:proofErr w:type="gramEnd"/>
      <w:r w:rsidRPr="00F8197C">
        <w:rPr>
          <w:rFonts w:ascii="Times New Roman" w:hAnsi="Times New Roman"/>
          <w:sz w:val="24"/>
          <w:szCs w:val="24"/>
          <w:shd w:val="clear" w:color="auto" w:fill="FFFFFF"/>
        </w:rPr>
        <w:t xml:space="preserve"> учебно-методическое пособие / </w:t>
      </w:r>
      <w:proofErr w:type="spellStart"/>
      <w:r w:rsidRPr="00F8197C">
        <w:rPr>
          <w:rFonts w:ascii="Times New Roman" w:hAnsi="Times New Roman"/>
          <w:sz w:val="24"/>
          <w:szCs w:val="24"/>
          <w:shd w:val="clear" w:color="auto" w:fill="FFFFFF"/>
        </w:rPr>
        <w:t>Тужикова</w:t>
      </w:r>
      <w:proofErr w:type="spellEnd"/>
      <w:r w:rsidRPr="00F8197C">
        <w:rPr>
          <w:rFonts w:ascii="Times New Roman" w:hAnsi="Times New Roman"/>
          <w:sz w:val="24"/>
          <w:szCs w:val="24"/>
          <w:shd w:val="clear" w:color="auto" w:fill="FFFFFF"/>
        </w:rPr>
        <w:t xml:space="preserve"> Е. С..  - Санкт-Петербург : Российский государственный педагогический университет им. А.И. Герцена, 2016. - 48 с. - Доступна эл. версия. ЭБС "</w:t>
      </w:r>
      <w:proofErr w:type="spellStart"/>
      <w:r w:rsidRPr="00F8197C">
        <w:rPr>
          <w:rFonts w:ascii="Times New Roman" w:hAnsi="Times New Roman"/>
          <w:sz w:val="24"/>
          <w:szCs w:val="24"/>
          <w:shd w:val="clear" w:color="auto" w:fill="FFFFFF"/>
        </w:rPr>
        <w:t>IPRBooks</w:t>
      </w:r>
      <w:proofErr w:type="spellEnd"/>
      <w:r w:rsidRPr="00F8197C">
        <w:rPr>
          <w:rFonts w:ascii="Times New Roman" w:hAnsi="Times New Roman"/>
          <w:sz w:val="24"/>
          <w:szCs w:val="24"/>
          <w:shd w:val="clear" w:color="auto" w:fill="FFFFFF"/>
        </w:rPr>
        <w:t>". - Режим доступа: </w:t>
      </w:r>
      <w:hyperlink r:id="rId17" w:history="1">
        <w:r w:rsidRPr="00F8197C">
          <w:rPr>
            <w:rFonts w:ascii="Times New Roman" w:hAnsi="Times New Roman"/>
            <w:sz w:val="24"/>
            <w:szCs w:val="24"/>
            <w:u w:val="single"/>
            <w:shd w:val="clear" w:color="auto" w:fill="FFFFFF"/>
          </w:rPr>
          <w:t>http://www.iprbookshop.ru/51701. - ISBN 978-5-8064-2148-8</w:t>
        </w:r>
      </w:hyperlink>
      <w:r w:rsidRPr="00F8197C">
        <w:rPr>
          <w:rFonts w:ascii="Times New Roman" w:hAnsi="Times New Roman"/>
          <w:sz w:val="24"/>
          <w:szCs w:val="24"/>
          <w:shd w:val="clear" w:color="auto" w:fill="FFFFFF"/>
        </w:rPr>
        <w:t>.</w:t>
      </w:r>
    </w:p>
    <w:p w:rsidR="00C06FF2" w:rsidRPr="00F904F0" w:rsidRDefault="00C06FF2" w:rsidP="00F8197C">
      <w:pPr>
        <w:tabs>
          <w:tab w:val="left" w:pos="284"/>
          <w:tab w:val="left" w:pos="426"/>
        </w:tabs>
        <w:spacing w:after="0" w:line="240" w:lineRule="auto"/>
        <w:ind w:firstLine="709"/>
        <w:jc w:val="both"/>
        <w:rPr>
          <w:rFonts w:ascii="Times New Roman" w:hAnsi="Times New Roman"/>
          <w:sz w:val="24"/>
          <w:szCs w:val="24"/>
          <w:lang w:eastAsia="ru-RU"/>
        </w:rPr>
      </w:pPr>
    </w:p>
    <w:p w:rsidR="00C06FF2" w:rsidRPr="00F904F0" w:rsidRDefault="00C06FF2" w:rsidP="00C06FF2">
      <w:pPr>
        <w:tabs>
          <w:tab w:val="left" w:pos="284"/>
          <w:tab w:val="left" w:pos="426"/>
        </w:tabs>
        <w:spacing w:after="0" w:line="240" w:lineRule="auto"/>
        <w:contextualSpacing/>
        <w:jc w:val="both"/>
        <w:rPr>
          <w:rFonts w:ascii="Times New Roman" w:hAnsi="Times New Roman"/>
          <w:b/>
          <w:sz w:val="24"/>
          <w:szCs w:val="24"/>
          <w:lang w:eastAsia="ru-RU"/>
        </w:rPr>
      </w:pPr>
      <w:r w:rsidRPr="00F904F0">
        <w:rPr>
          <w:rFonts w:ascii="Times New Roman" w:hAnsi="Times New Roman"/>
          <w:b/>
          <w:sz w:val="24"/>
          <w:szCs w:val="24"/>
          <w:lang w:eastAsia="ru-RU"/>
        </w:rPr>
        <w:t>4.2.Дополнительная учебная литература</w:t>
      </w:r>
    </w:p>
    <w:p w:rsidR="00F8197C" w:rsidRPr="00BB0C23" w:rsidRDefault="00F8197C" w:rsidP="00BB0C23">
      <w:pPr>
        <w:widowControl w:val="0"/>
        <w:tabs>
          <w:tab w:val="left" w:pos="284"/>
          <w:tab w:val="left" w:pos="426"/>
          <w:tab w:val="left" w:pos="1276"/>
        </w:tabs>
        <w:spacing w:after="0" w:line="240" w:lineRule="auto"/>
        <w:contextualSpacing/>
        <w:jc w:val="both"/>
        <w:rPr>
          <w:rFonts w:ascii="Times New Roman" w:eastAsia="Calibri" w:hAnsi="Times New Roman" w:cs="Times New Roman"/>
          <w:bCs/>
          <w:sz w:val="24"/>
          <w:szCs w:val="24"/>
          <w:lang w:eastAsia="ru-RU"/>
        </w:rPr>
      </w:pPr>
    </w:p>
    <w:p w:rsidR="00F8197C" w:rsidRPr="00BB0C23" w:rsidRDefault="00F8197C" w:rsidP="00BB0C2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B0C23">
        <w:rPr>
          <w:rFonts w:ascii="Times New Roman" w:eastAsia="Calibri" w:hAnsi="Times New Roman" w:cs="Times New Roman"/>
          <w:sz w:val="24"/>
          <w:szCs w:val="24"/>
          <w:lang w:eastAsia="ru-RU"/>
        </w:rPr>
        <w:t>Акатов Н. А. Принципы организованного строительства в Скаутском Движении / Н. Акатов.  - Ялта-Гурзуф</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[б. и.], 2000. - 102 с.</w:t>
      </w:r>
    </w:p>
    <w:p w:rsidR="00F8197C" w:rsidRPr="00BB0C23" w:rsidRDefault="00F8197C" w:rsidP="00BB0C23">
      <w:pPr>
        <w:widowControl w:val="0"/>
        <w:numPr>
          <w:ilvl w:val="0"/>
          <w:numId w:val="5"/>
        </w:numPr>
        <w:spacing w:after="0" w:line="240" w:lineRule="auto"/>
        <w:jc w:val="both"/>
        <w:rPr>
          <w:rFonts w:ascii="Times New Roman" w:eastAsia="Times New Roman" w:hAnsi="Times New Roman" w:cs="Times New Roman"/>
          <w:sz w:val="24"/>
          <w:szCs w:val="24"/>
          <w:shd w:val="clear" w:color="auto" w:fill="FFFFFF"/>
          <w:lang w:eastAsia="ru-RU"/>
        </w:rPr>
      </w:pPr>
      <w:r w:rsidRPr="00BB0C23">
        <w:rPr>
          <w:rFonts w:ascii="Times New Roman" w:eastAsia="Times New Roman" w:hAnsi="Times New Roman" w:cs="Times New Roman"/>
          <w:bCs/>
          <w:sz w:val="24"/>
          <w:szCs w:val="24"/>
          <w:shd w:val="clear" w:color="auto" w:fill="FFFFFF"/>
          <w:lang w:eastAsia="ru-RU"/>
        </w:rPr>
        <w:t>Боровиков, Леонид Иванович</w:t>
      </w:r>
      <w:r w:rsidRPr="00BB0C23">
        <w:rPr>
          <w:rFonts w:ascii="Times New Roman" w:eastAsia="Times New Roman" w:hAnsi="Times New Roman" w:cs="Times New Roman"/>
          <w:sz w:val="24"/>
          <w:szCs w:val="24"/>
          <w:shd w:val="clear" w:color="auto" w:fill="FFFFFF"/>
          <w:lang w:eastAsia="ru-RU"/>
        </w:rPr>
        <w:t>    Педагогика дополнительного образования</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[учебно-методическое пособие] / Л. И. Боровиков ; </w:t>
      </w:r>
      <w:proofErr w:type="spellStart"/>
      <w:r w:rsidRPr="00BB0C23">
        <w:rPr>
          <w:rFonts w:ascii="Times New Roman" w:eastAsia="Times New Roman" w:hAnsi="Times New Roman" w:cs="Times New Roman"/>
          <w:sz w:val="24"/>
          <w:szCs w:val="24"/>
          <w:shd w:val="clear" w:color="auto" w:fill="FFFFFF"/>
          <w:lang w:eastAsia="ru-RU"/>
        </w:rPr>
        <w:t>Новосиб</w:t>
      </w:r>
      <w:proofErr w:type="spellEnd"/>
      <w:r w:rsidRPr="00BB0C23">
        <w:rPr>
          <w:rFonts w:ascii="Times New Roman" w:eastAsia="Times New Roman" w:hAnsi="Times New Roman" w:cs="Times New Roman"/>
          <w:sz w:val="24"/>
          <w:szCs w:val="24"/>
          <w:shd w:val="clear" w:color="auto" w:fill="FFFFFF"/>
          <w:lang w:eastAsia="ru-RU"/>
        </w:rPr>
        <w:t>. ин-т повышения квалификации и проф. переподготовки работников образования, Дом детского и юношеского творчества.  - Новосибирск</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НИПКиПРО</w:t>
      </w:r>
      <w:proofErr w:type="spellEnd"/>
      <w:r w:rsidRPr="00BB0C23">
        <w:rPr>
          <w:rFonts w:ascii="Times New Roman" w:eastAsia="Times New Roman" w:hAnsi="Times New Roman" w:cs="Times New Roman"/>
          <w:sz w:val="24"/>
          <w:szCs w:val="24"/>
          <w:shd w:val="clear" w:color="auto" w:fill="FFFFFF"/>
          <w:lang w:eastAsia="ru-RU"/>
        </w:rPr>
        <w:t xml:space="preserve">, 2014. - 170 с. - </w:t>
      </w:r>
      <w:proofErr w:type="spellStart"/>
      <w:r w:rsidRPr="00BB0C23">
        <w:rPr>
          <w:rFonts w:ascii="Times New Roman" w:eastAsia="Times New Roman" w:hAnsi="Times New Roman" w:cs="Times New Roman"/>
          <w:sz w:val="24"/>
          <w:szCs w:val="24"/>
          <w:shd w:val="clear" w:color="auto" w:fill="FFFFFF"/>
          <w:lang w:eastAsia="ru-RU"/>
        </w:rPr>
        <w:t>Библиогр</w:t>
      </w:r>
      <w:proofErr w:type="spellEnd"/>
      <w:r w:rsidRPr="00BB0C23">
        <w:rPr>
          <w:rFonts w:ascii="Times New Roman" w:eastAsia="Times New Roman" w:hAnsi="Times New Roman" w:cs="Times New Roman"/>
          <w:sz w:val="24"/>
          <w:szCs w:val="24"/>
          <w:shd w:val="clear" w:color="auto" w:fill="FFFFFF"/>
          <w:lang w:eastAsia="ru-RU"/>
        </w:rPr>
        <w:t xml:space="preserve">.: c. 157-169. - ISBN 978-5-87847-588-4. </w:t>
      </w:r>
    </w:p>
    <w:p w:rsidR="00F8197C" w:rsidRPr="00BB0C23" w:rsidRDefault="00F8197C" w:rsidP="00BB0C23">
      <w:pPr>
        <w:widowControl w:val="0"/>
        <w:numPr>
          <w:ilvl w:val="0"/>
          <w:numId w:val="5"/>
        </w:numPr>
        <w:spacing w:after="0" w:line="240" w:lineRule="auto"/>
        <w:jc w:val="both"/>
        <w:rPr>
          <w:rFonts w:ascii="Times New Roman" w:eastAsia="Times New Roman" w:hAnsi="Times New Roman" w:cs="Times New Roman"/>
          <w:sz w:val="24"/>
          <w:szCs w:val="24"/>
          <w:shd w:val="clear" w:color="auto" w:fill="FFFFFF"/>
          <w:lang w:eastAsia="ru-RU"/>
        </w:rPr>
      </w:pPr>
      <w:r w:rsidRPr="00BB0C23">
        <w:rPr>
          <w:rFonts w:ascii="Times New Roman" w:eastAsia="Times New Roman" w:hAnsi="Times New Roman" w:cs="Times New Roman"/>
          <w:bCs/>
          <w:sz w:val="24"/>
          <w:szCs w:val="24"/>
          <w:shd w:val="clear" w:color="auto" w:fill="FFFFFF"/>
          <w:lang w:eastAsia="ru-RU"/>
        </w:rPr>
        <w:t xml:space="preserve">Взаимодействие со </w:t>
      </w:r>
      <w:proofErr w:type="spellStart"/>
      <w:r w:rsidRPr="00BB0C23">
        <w:rPr>
          <w:rFonts w:ascii="Times New Roman" w:eastAsia="Times New Roman" w:hAnsi="Times New Roman" w:cs="Times New Roman"/>
          <w:bCs/>
          <w:sz w:val="24"/>
          <w:szCs w:val="24"/>
          <w:shd w:val="clear" w:color="auto" w:fill="FFFFFF"/>
          <w:lang w:eastAsia="ru-RU"/>
        </w:rPr>
        <w:t>стейкхолдерами</w:t>
      </w:r>
      <w:proofErr w:type="spellEnd"/>
      <w:r w:rsidRPr="00BB0C23">
        <w:rPr>
          <w:rFonts w:ascii="Times New Roman" w:eastAsia="Times New Roman" w:hAnsi="Times New Roman" w:cs="Times New Roman"/>
          <w:bCs/>
          <w:sz w:val="24"/>
          <w:szCs w:val="24"/>
          <w:shd w:val="clear" w:color="auto" w:fill="FFFFFF"/>
          <w:lang w:eastAsia="ru-RU"/>
        </w:rPr>
        <w:t xml:space="preserve"> в дополнительном образовании детей: идеи, опыт и практические рекомендации</w:t>
      </w:r>
      <w:r w:rsidRPr="00BB0C23">
        <w:rPr>
          <w:rFonts w:ascii="Times New Roman" w:eastAsia="Times New Roman" w:hAnsi="Times New Roman" w:cs="Times New Roman"/>
          <w:sz w:val="24"/>
          <w:szCs w:val="24"/>
          <w:shd w:val="clear" w:color="auto" w:fill="FFFFFF"/>
          <w:lang w:eastAsia="ru-RU"/>
        </w:rPr>
        <w:t> : учебно-методическое пособие / [авт.-сост.: Л. Г. Логинова ; кол</w:t>
      </w:r>
      <w:proofErr w:type="gramStart"/>
      <w:r w:rsidRPr="00BB0C23">
        <w:rPr>
          <w:rFonts w:ascii="Times New Roman" w:eastAsia="Times New Roman" w:hAnsi="Times New Roman" w:cs="Times New Roman"/>
          <w:sz w:val="24"/>
          <w:szCs w:val="24"/>
          <w:shd w:val="clear" w:color="auto" w:fill="FFFFFF"/>
          <w:lang w:eastAsia="ru-RU"/>
        </w:rPr>
        <w:t>.</w:t>
      </w:r>
      <w:proofErr w:type="gramEnd"/>
      <w:r w:rsidRPr="00BB0C23">
        <w:rPr>
          <w:rFonts w:ascii="Times New Roman" w:eastAsia="Times New Roman" w:hAnsi="Times New Roman" w:cs="Times New Roman"/>
          <w:sz w:val="24"/>
          <w:szCs w:val="24"/>
          <w:shd w:val="clear" w:color="auto" w:fill="FFFFFF"/>
          <w:lang w:eastAsia="ru-RU"/>
        </w:rPr>
        <w:t xml:space="preserve"> </w:t>
      </w:r>
      <w:proofErr w:type="gramStart"/>
      <w:r w:rsidRPr="00BB0C23">
        <w:rPr>
          <w:rFonts w:ascii="Times New Roman" w:eastAsia="Times New Roman" w:hAnsi="Times New Roman" w:cs="Times New Roman"/>
          <w:sz w:val="24"/>
          <w:szCs w:val="24"/>
          <w:shd w:val="clear" w:color="auto" w:fill="FFFFFF"/>
          <w:lang w:eastAsia="ru-RU"/>
        </w:rPr>
        <w:t>а</w:t>
      </w:r>
      <w:proofErr w:type="gramEnd"/>
      <w:r w:rsidRPr="00BB0C23">
        <w:rPr>
          <w:rFonts w:ascii="Times New Roman" w:eastAsia="Times New Roman" w:hAnsi="Times New Roman" w:cs="Times New Roman"/>
          <w:sz w:val="24"/>
          <w:szCs w:val="24"/>
          <w:shd w:val="clear" w:color="auto" w:fill="FFFFFF"/>
          <w:lang w:eastAsia="ru-RU"/>
        </w:rPr>
        <w:t>вт.: В. И. Волкова и др.].  - Москва</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ИД "Методист", 2016. - 68 с.</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табл. - (Библиотека журнала "Методист". Приложение к журналу "Методист"</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 9 / 2016). - </w:t>
      </w:r>
      <w:proofErr w:type="spellStart"/>
      <w:r w:rsidRPr="00BB0C23">
        <w:rPr>
          <w:rFonts w:ascii="Times New Roman" w:eastAsia="Times New Roman" w:hAnsi="Times New Roman" w:cs="Times New Roman"/>
          <w:sz w:val="24"/>
          <w:szCs w:val="24"/>
          <w:shd w:val="clear" w:color="auto" w:fill="FFFFFF"/>
          <w:lang w:eastAsia="ru-RU"/>
        </w:rPr>
        <w:t>Библиогр</w:t>
      </w:r>
      <w:proofErr w:type="spellEnd"/>
      <w:r w:rsidRPr="00BB0C23">
        <w:rPr>
          <w:rFonts w:ascii="Times New Roman" w:eastAsia="Times New Roman" w:hAnsi="Times New Roman" w:cs="Times New Roman"/>
          <w:sz w:val="24"/>
          <w:szCs w:val="24"/>
          <w:shd w:val="clear" w:color="auto" w:fill="FFFFFF"/>
          <w:lang w:eastAsia="ru-RU"/>
        </w:rPr>
        <w:t>.: с. 68. - Авт.-сост. указ</w:t>
      </w:r>
      <w:proofErr w:type="gramStart"/>
      <w:r w:rsidRPr="00BB0C23">
        <w:rPr>
          <w:rFonts w:ascii="Times New Roman" w:eastAsia="Times New Roman" w:hAnsi="Times New Roman" w:cs="Times New Roman"/>
          <w:sz w:val="24"/>
          <w:szCs w:val="24"/>
          <w:shd w:val="clear" w:color="auto" w:fill="FFFFFF"/>
          <w:lang w:eastAsia="ru-RU"/>
        </w:rPr>
        <w:t>.</w:t>
      </w:r>
      <w:proofErr w:type="gramEnd"/>
      <w:r w:rsidRPr="00BB0C23">
        <w:rPr>
          <w:rFonts w:ascii="Times New Roman" w:eastAsia="Times New Roman" w:hAnsi="Times New Roman" w:cs="Times New Roman"/>
          <w:sz w:val="24"/>
          <w:szCs w:val="24"/>
          <w:shd w:val="clear" w:color="auto" w:fill="FFFFFF"/>
          <w:lang w:eastAsia="ru-RU"/>
        </w:rPr>
        <w:t xml:space="preserve"> </w:t>
      </w:r>
      <w:proofErr w:type="gramStart"/>
      <w:r w:rsidRPr="00BB0C23">
        <w:rPr>
          <w:rFonts w:ascii="Times New Roman" w:eastAsia="Times New Roman" w:hAnsi="Times New Roman" w:cs="Times New Roman"/>
          <w:sz w:val="24"/>
          <w:szCs w:val="24"/>
          <w:shd w:val="clear" w:color="auto" w:fill="FFFFFF"/>
          <w:lang w:eastAsia="ru-RU"/>
        </w:rPr>
        <w:t>н</w:t>
      </w:r>
      <w:proofErr w:type="gramEnd"/>
      <w:r w:rsidRPr="00BB0C23">
        <w:rPr>
          <w:rFonts w:ascii="Times New Roman" w:eastAsia="Times New Roman" w:hAnsi="Times New Roman" w:cs="Times New Roman"/>
          <w:sz w:val="24"/>
          <w:szCs w:val="24"/>
          <w:shd w:val="clear" w:color="auto" w:fill="FFFFFF"/>
          <w:lang w:eastAsia="ru-RU"/>
        </w:rPr>
        <w:t xml:space="preserve">а обороте </w:t>
      </w:r>
      <w:proofErr w:type="spellStart"/>
      <w:r w:rsidRPr="00BB0C23">
        <w:rPr>
          <w:rFonts w:ascii="Times New Roman" w:eastAsia="Times New Roman" w:hAnsi="Times New Roman" w:cs="Times New Roman"/>
          <w:sz w:val="24"/>
          <w:szCs w:val="24"/>
          <w:shd w:val="clear" w:color="auto" w:fill="FFFFFF"/>
          <w:lang w:eastAsia="ru-RU"/>
        </w:rPr>
        <w:t>тит</w:t>
      </w:r>
      <w:proofErr w:type="spellEnd"/>
      <w:r w:rsidRPr="00BB0C23">
        <w:rPr>
          <w:rFonts w:ascii="Times New Roman" w:eastAsia="Times New Roman" w:hAnsi="Times New Roman" w:cs="Times New Roman"/>
          <w:sz w:val="24"/>
          <w:szCs w:val="24"/>
          <w:shd w:val="clear" w:color="auto" w:fill="FFFFFF"/>
          <w:lang w:eastAsia="ru-RU"/>
        </w:rPr>
        <w:t>. л.. 1</w:t>
      </w:r>
    </w:p>
    <w:p w:rsidR="00F8197C" w:rsidRPr="00BB0C23" w:rsidRDefault="00F8197C" w:rsidP="00BB0C23">
      <w:pPr>
        <w:widowControl w:val="0"/>
        <w:numPr>
          <w:ilvl w:val="0"/>
          <w:numId w:val="5"/>
        </w:numPr>
        <w:spacing w:after="0" w:line="240" w:lineRule="auto"/>
        <w:jc w:val="both"/>
        <w:rPr>
          <w:rFonts w:ascii="Times New Roman" w:eastAsia="Times New Roman" w:hAnsi="Times New Roman" w:cs="Times New Roman"/>
          <w:sz w:val="24"/>
          <w:szCs w:val="24"/>
          <w:shd w:val="clear" w:color="auto" w:fill="FFFFFF"/>
          <w:lang w:eastAsia="ru-RU"/>
        </w:rPr>
      </w:pPr>
      <w:r w:rsidRPr="00BB0C23">
        <w:rPr>
          <w:rFonts w:ascii="Times New Roman" w:eastAsia="Times New Roman" w:hAnsi="Times New Roman" w:cs="Times New Roman"/>
          <w:bCs/>
          <w:sz w:val="24"/>
          <w:szCs w:val="24"/>
          <w:shd w:val="clear" w:color="auto" w:fill="FFFFFF"/>
          <w:lang w:eastAsia="ru-RU"/>
        </w:rPr>
        <w:t>Внеурочная деятельность: содержание и технологии реализации</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методическое пособие / науч. ред.: И. В. </w:t>
      </w:r>
      <w:proofErr w:type="spellStart"/>
      <w:r w:rsidRPr="00BB0C23">
        <w:rPr>
          <w:rFonts w:ascii="Times New Roman" w:eastAsia="Times New Roman" w:hAnsi="Times New Roman" w:cs="Times New Roman"/>
          <w:sz w:val="24"/>
          <w:szCs w:val="24"/>
          <w:shd w:val="clear" w:color="auto" w:fill="FFFFFF"/>
          <w:lang w:eastAsia="ru-RU"/>
        </w:rPr>
        <w:t>Муштавинская</w:t>
      </w:r>
      <w:proofErr w:type="spellEnd"/>
      <w:r w:rsidRPr="00BB0C23">
        <w:rPr>
          <w:rFonts w:ascii="Times New Roman" w:eastAsia="Times New Roman" w:hAnsi="Times New Roman" w:cs="Times New Roman"/>
          <w:sz w:val="24"/>
          <w:szCs w:val="24"/>
          <w:shd w:val="clear" w:color="auto" w:fill="FFFFFF"/>
          <w:lang w:eastAsia="ru-RU"/>
        </w:rPr>
        <w:t>, Т. С. Кузнецова.  - Санкт-Петербург</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КАРО, 2016. - 256 с.</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табл. - (Петербургский вектор внедрения ФГОС ООО) (Федеральный государственный образовательный стандарт основного общего образования). - </w:t>
      </w:r>
      <w:proofErr w:type="spellStart"/>
      <w:r w:rsidRPr="00BB0C23">
        <w:rPr>
          <w:rFonts w:ascii="Times New Roman" w:eastAsia="Times New Roman" w:hAnsi="Times New Roman" w:cs="Times New Roman"/>
          <w:sz w:val="24"/>
          <w:szCs w:val="24"/>
          <w:shd w:val="clear" w:color="auto" w:fill="FFFFFF"/>
          <w:lang w:eastAsia="ru-RU"/>
        </w:rPr>
        <w:t>Библиогр</w:t>
      </w:r>
      <w:proofErr w:type="spellEnd"/>
      <w:r w:rsidRPr="00BB0C23">
        <w:rPr>
          <w:rFonts w:ascii="Times New Roman" w:eastAsia="Times New Roman" w:hAnsi="Times New Roman" w:cs="Times New Roman"/>
          <w:sz w:val="24"/>
          <w:szCs w:val="24"/>
          <w:shd w:val="clear" w:color="auto" w:fill="FFFFFF"/>
          <w:lang w:eastAsia="ru-RU"/>
        </w:rPr>
        <w:t>. в сносках и в конце тем. - Доступна эл. версия. ЭБС "</w:t>
      </w:r>
      <w:proofErr w:type="spellStart"/>
      <w:r w:rsidRPr="00BB0C23">
        <w:rPr>
          <w:rFonts w:ascii="Times New Roman" w:eastAsia="Times New Roman" w:hAnsi="Times New Roman" w:cs="Times New Roman"/>
          <w:sz w:val="24"/>
          <w:szCs w:val="24"/>
          <w:shd w:val="clear" w:color="auto" w:fill="FFFFFF"/>
          <w:lang w:eastAsia="ru-RU"/>
        </w:rPr>
        <w:t>IPRBooks</w:t>
      </w:r>
      <w:proofErr w:type="spellEnd"/>
      <w:r w:rsidRPr="00BB0C23">
        <w:rPr>
          <w:rFonts w:ascii="Times New Roman" w:eastAsia="Times New Roman" w:hAnsi="Times New Roman" w:cs="Times New Roman"/>
          <w:sz w:val="24"/>
          <w:szCs w:val="24"/>
          <w:shd w:val="clear" w:color="auto" w:fill="FFFFFF"/>
          <w:lang w:eastAsia="ru-RU"/>
        </w:rPr>
        <w:t>". - Режим доступа: </w:t>
      </w:r>
      <w:hyperlink r:id="rId18" w:tgtFrame="_blank" w:history="1">
        <w:r w:rsidRPr="00BB0C23">
          <w:rPr>
            <w:rFonts w:ascii="Times New Roman" w:eastAsia="Times New Roman" w:hAnsi="Times New Roman" w:cs="Times New Roman"/>
            <w:sz w:val="24"/>
            <w:szCs w:val="24"/>
            <w:shd w:val="clear" w:color="auto" w:fill="FFFFFF"/>
            <w:lang w:eastAsia="ru-RU"/>
          </w:rPr>
          <w:t>http://www.iprbookshop.ru/.html </w:t>
        </w:r>
      </w:hyperlink>
      <w:r w:rsidRPr="00BB0C23">
        <w:rPr>
          <w:rFonts w:ascii="Times New Roman" w:eastAsia="Times New Roman" w:hAnsi="Times New Roman" w:cs="Times New Roman"/>
          <w:sz w:val="24"/>
          <w:szCs w:val="24"/>
          <w:shd w:val="clear" w:color="auto" w:fill="FFFFFF"/>
          <w:lang w:eastAsia="ru-RU"/>
        </w:rPr>
        <w:t>. - ISBN 978-5-9925-1121-5. 2</w:t>
      </w:r>
    </w:p>
    <w:p w:rsidR="00F8197C" w:rsidRPr="00BB0C23" w:rsidRDefault="00F8197C" w:rsidP="00BB0C23">
      <w:pPr>
        <w:widowControl w:val="0"/>
        <w:numPr>
          <w:ilvl w:val="0"/>
          <w:numId w:val="5"/>
        </w:numPr>
        <w:tabs>
          <w:tab w:val="left" w:pos="284"/>
          <w:tab w:val="left" w:pos="426"/>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BB0C23">
        <w:rPr>
          <w:rFonts w:ascii="Times New Roman" w:eastAsia="Times New Roman" w:hAnsi="Times New Roman" w:cs="Times New Roman"/>
          <w:bCs/>
          <w:sz w:val="24"/>
          <w:szCs w:val="24"/>
          <w:shd w:val="clear" w:color="auto" w:fill="FFFFFF"/>
          <w:lang w:eastAsia="ru-RU"/>
        </w:rPr>
        <w:t>Воспитание: формирование социальности человека</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[монография / Т. А. Ромм, З. И. Лаврентьева, Н. П. Аникеева и др.] ; </w:t>
      </w:r>
      <w:proofErr w:type="spellStart"/>
      <w:r w:rsidRPr="00BB0C23">
        <w:rPr>
          <w:rFonts w:ascii="Times New Roman" w:eastAsia="Times New Roman" w:hAnsi="Times New Roman" w:cs="Times New Roman"/>
          <w:sz w:val="24"/>
          <w:szCs w:val="24"/>
          <w:shd w:val="clear" w:color="auto" w:fill="FFFFFF"/>
          <w:lang w:eastAsia="ru-RU"/>
        </w:rPr>
        <w:t>Новосиб</w:t>
      </w:r>
      <w:proofErr w:type="spellEnd"/>
      <w:r w:rsidRPr="00BB0C23">
        <w:rPr>
          <w:rFonts w:ascii="Times New Roman" w:eastAsia="Times New Roman" w:hAnsi="Times New Roman" w:cs="Times New Roman"/>
          <w:sz w:val="24"/>
          <w:szCs w:val="24"/>
          <w:shd w:val="clear" w:color="auto" w:fill="FFFFFF"/>
          <w:lang w:eastAsia="ru-RU"/>
        </w:rPr>
        <w:t xml:space="preserve">. гос. </w:t>
      </w:r>
      <w:proofErr w:type="spellStart"/>
      <w:r w:rsidRPr="00BB0C23">
        <w:rPr>
          <w:rFonts w:ascii="Times New Roman" w:eastAsia="Times New Roman" w:hAnsi="Times New Roman" w:cs="Times New Roman"/>
          <w:sz w:val="24"/>
          <w:szCs w:val="24"/>
          <w:shd w:val="clear" w:color="auto" w:fill="FFFFFF"/>
          <w:lang w:eastAsia="ru-RU"/>
        </w:rPr>
        <w:t>пед</w:t>
      </w:r>
      <w:proofErr w:type="spellEnd"/>
      <w:r w:rsidRPr="00BB0C23">
        <w:rPr>
          <w:rFonts w:ascii="Times New Roman" w:eastAsia="Times New Roman" w:hAnsi="Times New Roman" w:cs="Times New Roman"/>
          <w:sz w:val="24"/>
          <w:szCs w:val="24"/>
          <w:shd w:val="clear" w:color="auto" w:fill="FFFFFF"/>
          <w:lang w:eastAsia="ru-RU"/>
        </w:rPr>
        <w:t>. ун-т.  - Новосибирск</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НГПУ, 2012. - 254 с. - </w:t>
      </w:r>
      <w:proofErr w:type="spellStart"/>
      <w:r w:rsidRPr="00BB0C23">
        <w:rPr>
          <w:rFonts w:ascii="Times New Roman" w:eastAsia="Times New Roman" w:hAnsi="Times New Roman" w:cs="Times New Roman"/>
          <w:sz w:val="24"/>
          <w:szCs w:val="24"/>
          <w:shd w:val="clear" w:color="auto" w:fill="FFFFFF"/>
          <w:lang w:eastAsia="ru-RU"/>
        </w:rPr>
        <w:t>Библиогр</w:t>
      </w:r>
      <w:proofErr w:type="spellEnd"/>
      <w:r w:rsidRPr="00BB0C23">
        <w:rPr>
          <w:rFonts w:ascii="Times New Roman" w:eastAsia="Times New Roman" w:hAnsi="Times New Roman" w:cs="Times New Roman"/>
          <w:sz w:val="24"/>
          <w:szCs w:val="24"/>
          <w:shd w:val="clear" w:color="auto" w:fill="FFFFFF"/>
          <w:lang w:eastAsia="ru-RU"/>
        </w:rPr>
        <w:t>.: с. 245-253. - Доступна эл. версия в ЭБС НГПУ. - Режим доступа: </w:t>
      </w:r>
      <w:hyperlink r:id="rId19" w:tgtFrame="_blank" w:history="1">
        <w:r w:rsidRPr="00BB0C23">
          <w:rPr>
            <w:rFonts w:ascii="Times New Roman" w:eastAsia="Times New Roman" w:hAnsi="Times New Roman" w:cs="Times New Roman"/>
            <w:color w:val="0000FF"/>
            <w:sz w:val="24"/>
            <w:szCs w:val="24"/>
            <w:u w:val="single"/>
            <w:shd w:val="clear" w:color="auto" w:fill="FFFFFF"/>
            <w:lang w:eastAsia="ru-RU"/>
          </w:rPr>
          <w:t>https://lib.nspu.ru/views/library/3536/read.php</w:t>
        </w:r>
      </w:hyperlink>
      <w:r w:rsidRPr="00BB0C23">
        <w:rPr>
          <w:rFonts w:ascii="Times New Roman" w:eastAsia="Times New Roman" w:hAnsi="Times New Roman" w:cs="Times New Roman"/>
          <w:sz w:val="24"/>
          <w:szCs w:val="24"/>
          <w:shd w:val="clear" w:color="auto" w:fill="FFFFFF"/>
          <w:lang w:eastAsia="ru-RU"/>
        </w:rPr>
        <w:t xml:space="preserve">. - Подготовлено и издано в </w:t>
      </w:r>
      <w:r w:rsidRPr="00BB0C23">
        <w:rPr>
          <w:rFonts w:ascii="Times New Roman" w:eastAsia="Times New Roman" w:hAnsi="Times New Roman" w:cs="Times New Roman"/>
          <w:sz w:val="24"/>
          <w:szCs w:val="24"/>
          <w:shd w:val="clear" w:color="auto" w:fill="FFFFFF"/>
          <w:lang w:eastAsia="ru-RU"/>
        </w:rPr>
        <w:lastRenderedPageBreak/>
        <w:t>рамках реализации Программы стратегического развития ФГБОУ ВПО "НГПУ" на 2012-2016 гг.. - ISBN 978-5-85921-936-0.</w:t>
      </w:r>
    </w:p>
    <w:p w:rsidR="00F8197C" w:rsidRPr="00BB0C23" w:rsidRDefault="00F8197C" w:rsidP="00BB0C23">
      <w:pPr>
        <w:widowControl w:val="0"/>
        <w:numPr>
          <w:ilvl w:val="0"/>
          <w:numId w:val="5"/>
        </w:num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BB0C23">
        <w:rPr>
          <w:rFonts w:ascii="Times New Roman" w:eastAsia="Times New Roman" w:hAnsi="Times New Roman" w:cs="Times New Roman"/>
          <w:bCs/>
          <w:sz w:val="24"/>
          <w:szCs w:val="24"/>
          <w:shd w:val="clear" w:color="auto" w:fill="FFFFFF"/>
          <w:lang w:eastAsia="ru-RU"/>
        </w:rPr>
        <w:t>Дейч</w:t>
      </w:r>
      <w:proofErr w:type="spellEnd"/>
      <w:r w:rsidRPr="00BB0C23">
        <w:rPr>
          <w:rFonts w:ascii="Times New Roman" w:eastAsia="Times New Roman" w:hAnsi="Times New Roman" w:cs="Times New Roman"/>
          <w:bCs/>
          <w:sz w:val="24"/>
          <w:szCs w:val="24"/>
          <w:shd w:val="clear" w:color="auto" w:fill="FFFFFF"/>
          <w:lang w:eastAsia="ru-RU"/>
        </w:rPr>
        <w:t>, Борис Аркадьевич</w:t>
      </w:r>
      <w:r w:rsidRPr="00BB0C23">
        <w:rPr>
          <w:rFonts w:ascii="Times New Roman" w:eastAsia="Times New Roman" w:hAnsi="Times New Roman" w:cs="Times New Roman"/>
          <w:sz w:val="24"/>
          <w:szCs w:val="24"/>
          <w:shd w:val="clear" w:color="auto" w:fill="FFFFFF"/>
          <w:lang w:eastAsia="ru-RU"/>
        </w:rPr>
        <w:t>    Дополнительное образование детей [Электронный ресурс]</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электронный учебник / Б. А. </w:t>
      </w:r>
      <w:proofErr w:type="spellStart"/>
      <w:r w:rsidRPr="00BB0C23">
        <w:rPr>
          <w:rFonts w:ascii="Times New Roman" w:eastAsia="Times New Roman" w:hAnsi="Times New Roman" w:cs="Times New Roman"/>
          <w:sz w:val="24"/>
          <w:szCs w:val="24"/>
          <w:shd w:val="clear" w:color="auto" w:fill="FFFFFF"/>
          <w:lang w:eastAsia="ru-RU"/>
        </w:rPr>
        <w:t>Дейч</w:t>
      </w:r>
      <w:proofErr w:type="spellEnd"/>
      <w:r w:rsidRPr="00BB0C23">
        <w:rPr>
          <w:rFonts w:ascii="Times New Roman" w:eastAsia="Times New Roman" w:hAnsi="Times New Roman" w:cs="Times New Roman"/>
          <w:sz w:val="24"/>
          <w:szCs w:val="24"/>
          <w:shd w:val="clear" w:color="auto" w:fill="FFFFFF"/>
          <w:lang w:eastAsia="ru-RU"/>
        </w:rPr>
        <w:t xml:space="preserve">, Н. А. </w:t>
      </w:r>
      <w:proofErr w:type="spellStart"/>
      <w:r w:rsidRPr="00BB0C23">
        <w:rPr>
          <w:rFonts w:ascii="Times New Roman" w:eastAsia="Times New Roman" w:hAnsi="Times New Roman" w:cs="Times New Roman"/>
          <w:sz w:val="24"/>
          <w:szCs w:val="24"/>
          <w:shd w:val="clear" w:color="auto" w:fill="FFFFFF"/>
          <w:lang w:eastAsia="ru-RU"/>
        </w:rPr>
        <w:t>Пель</w:t>
      </w:r>
      <w:proofErr w:type="spellEnd"/>
      <w:r w:rsidRPr="00BB0C23">
        <w:rPr>
          <w:rFonts w:ascii="Times New Roman" w:eastAsia="Times New Roman" w:hAnsi="Times New Roman" w:cs="Times New Roman"/>
          <w:sz w:val="24"/>
          <w:szCs w:val="24"/>
          <w:shd w:val="clear" w:color="auto" w:fill="FFFFFF"/>
          <w:lang w:eastAsia="ru-RU"/>
        </w:rPr>
        <w:t xml:space="preserve"> ; </w:t>
      </w:r>
      <w:proofErr w:type="spellStart"/>
      <w:r w:rsidRPr="00BB0C23">
        <w:rPr>
          <w:rFonts w:ascii="Times New Roman" w:eastAsia="Times New Roman" w:hAnsi="Times New Roman" w:cs="Times New Roman"/>
          <w:sz w:val="24"/>
          <w:szCs w:val="24"/>
          <w:shd w:val="clear" w:color="auto" w:fill="FFFFFF"/>
          <w:lang w:eastAsia="ru-RU"/>
        </w:rPr>
        <w:t>Новосиб</w:t>
      </w:r>
      <w:proofErr w:type="spellEnd"/>
      <w:r w:rsidRPr="00BB0C23">
        <w:rPr>
          <w:rFonts w:ascii="Times New Roman" w:eastAsia="Times New Roman" w:hAnsi="Times New Roman" w:cs="Times New Roman"/>
          <w:sz w:val="24"/>
          <w:szCs w:val="24"/>
          <w:shd w:val="clear" w:color="auto" w:fill="FFFFFF"/>
          <w:lang w:eastAsia="ru-RU"/>
        </w:rPr>
        <w:t xml:space="preserve">. гос. </w:t>
      </w:r>
      <w:proofErr w:type="spellStart"/>
      <w:r w:rsidRPr="00BB0C23">
        <w:rPr>
          <w:rFonts w:ascii="Times New Roman" w:eastAsia="Times New Roman" w:hAnsi="Times New Roman" w:cs="Times New Roman"/>
          <w:sz w:val="24"/>
          <w:szCs w:val="24"/>
          <w:shd w:val="clear" w:color="auto" w:fill="FFFFFF"/>
          <w:lang w:eastAsia="ru-RU"/>
        </w:rPr>
        <w:t>пед</w:t>
      </w:r>
      <w:proofErr w:type="spellEnd"/>
      <w:r w:rsidRPr="00BB0C23">
        <w:rPr>
          <w:rFonts w:ascii="Times New Roman" w:eastAsia="Times New Roman" w:hAnsi="Times New Roman" w:cs="Times New Roman"/>
          <w:sz w:val="24"/>
          <w:szCs w:val="24"/>
          <w:shd w:val="clear" w:color="auto" w:fill="FFFFFF"/>
          <w:lang w:eastAsia="ru-RU"/>
        </w:rPr>
        <w:t>. ун-т.  - CD. - Новосибирск</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НГПУ, 2005. - 1 CDR - Мин. систем</w:t>
      </w:r>
      <w:proofErr w:type="gramStart"/>
      <w:r w:rsidRPr="00BB0C23">
        <w:rPr>
          <w:rFonts w:ascii="Times New Roman" w:eastAsia="Times New Roman" w:hAnsi="Times New Roman" w:cs="Times New Roman"/>
          <w:sz w:val="24"/>
          <w:szCs w:val="24"/>
          <w:shd w:val="clear" w:color="auto" w:fill="FFFFFF"/>
          <w:lang w:eastAsia="ru-RU"/>
        </w:rPr>
        <w:t>.</w:t>
      </w:r>
      <w:proofErr w:type="gramEnd"/>
      <w:r w:rsidRPr="00BB0C23">
        <w:rPr>
          <w:rFonts w:ascii="Times New Roman" w:eastAsia="Times New Roman" w:hAnsi="Times New Roman" w:cs="Times New Roman"/>
          <w:sz w:val="24"/>
          <w:szCs w:val="24"/>
          <w:shd w:val="clear" w:color="auto" w:fill="FFFFFF"/>
          <w:lang w:eastAsia="ru-RU"/>
        </w:rPr>
        <w:t xml:space="preserve"> </w:t>
      </w:r>
      <w:proofErr w:type="gramStart"/>
      <w:r w:rsidRPr="00BB0C23">
        <w:rPr>
          <w:rFonts w:ascii="Times New Roman" w:eastAsia="Times New Roman" w:hAnsi="Times New Roman" w:cs="Times New Roman"/>
          <w:sz w:val="24"/>
          <w:szCs w:val="24"/>
          <w:shd w:val="clear" w:color="auto" w:fill="FFFFFF"/>
          <w:lang w:eastAsia="ru-RU"/>
        </w:rPr>
        <w:t>т</w:t>
      </w:r>
      <w:proofErr w:type="gramEnd"/>
      <w:r w:rsidRPr="00BB0C23">
        <w:rPr>
          <w:rFonts w:ascii="Times New Roman" w:eastAsia="Times New Roman" w:hAnsi="Times New Roman" w:cs="Times New Roman"/>
          <w:sz w:val="24"/>
          <w:szCs w:val="24"/>
          <w:shd w:val="clear" w:color="auto" w:fill="FFFFFF"/>
          <w:lang w:eastAsia="ru-RU"/>
        </w:rPr>
        <w:t xml:space="preserve">ребования: </w:t>
      </w:r>
      <w:proofErr w:type="spellStart"/>
      <w:r w:rsidRPr="00BB0C23">
        <w:rPr>
          <w:rFonts w:ascii="Times New Roman" w:eastAsia="Times New Roman" w:hAnsi="Times New Roman" w:cs="Times New Roman"/>
          <w:sz w:val="24"/>
          <w:szCs w:val="24"/>
          <w:shd w:val="clear" w:color="auto" w:fill="FFFFFF"/>
          <w:lang w:eastAsia="ru-RU"/>
        </w:rPr>
        <w:t>Pentium</w:t>
      </w:r>
      <w:proofErr w:type="spellEnd"/>
      <w:r w:rsidRPr="00BB0C23">
        <w:rPr>
          <w:rFonts w:ascii="Times New Roman" w:eastAsia="Times New Roman" w:hAnsi="Times New Roman" w:cs="Times New Roman"/>
          <w:sz w:val="24"/>
          <w:szCs w:val="24"/>
          <w:shd w:val="clear" w:color="auto" w:fill="FFFFFF"/>
          <w:lang w:eastAsia="ru-RU"/>
        </w:rPr>
        <w:t xml:space="preserve"> 166 и выше, 32 Мб ОЗУ, 20 Мб свободного места на диске, привод CD-ROM, видеокарта с </w:t>
      </w:r>
      <w:proofErr w:type="spellStart"/>
      <w:r w:rsidRPr="00BB0C23">
        <w:rPr>
          <w:rFonts w:ascii="Times New Roman" w:eastAsia="Times New Roman" w:hAnsi="Times New Roman" w:cs="Times New Roman"/>
          <w:sz w:val="24"/>
          <w:szCs w:val="24"/>
          <w:shd w:val="clear" w:color="auto" w:fill="FFFFFF"/>
          <w:lang w:eastAsia="ru-RU"/>
        </w:rPr>
        <w:t>разреш</w:t>
      </w:r>
      <w:proofErr w:type="spellEnd"/>
      <w:r w:rsidRPr="00BB0C23">
        <w:rPr>
          <w:rFonts w:ascii="Times New Roman" w:eastAsia="Times New Roman" w:hAnsi="Times New Roman" w:cs="Times New Roman"/>
          <w:sz w:val="24"/>
          <w:szCs w:val="24"/>
          <w:shd w:val="clear" w:color="auto" w:fill="FFFFFF"/>
          <w:lang w:eastAsia="ru-RU"/>
        </w:rPr>
        <w:t xml:space="preserve">. 640х480 с </w:t>
      </w:r>
      <w:proofErr w:type="spellStart"/>
      <w:r w:rsidRPr="00BB0C23">
        <w:rPr>
          <w:rFonts w:ascii="Times New Roman" w:eastAsia="Times New Roman" w:hAnsi="Times New Roman" w:cs="Times New Roman"/>
          <w:sz w:val="24"/>
          <w:szCs w:val="24"/>
          <w:shd w:val="clear" w:color="auto" w:fill="FFFFFF"/>
          <w:lang w:eastAsia="ru-RU"/>
        </w:rPr>
        <w:t>цв</w:t>
      </w:r>
      <w:proofErr w:type="spellEnd"/>
      <w:r w:rsidRPr="00BB0C23">
        <w:rPr>
          <w:rFonts w:ascii="Times New Roman" w:eastAsia="Times New Roman" w:hAnsi="Times New Roman" w:cs="Times New Roman"/>
          <w:sz w:val="24"/>
          <w:szCs w:val="24"/>
          <w:shd w:val="clear" w:color="auto" w:fill="FFFFFF"/>
          <w:lang w:eastAsia="ru-RU"/>
        </w:rPr>
        <w:t xml:space="preserve">. гаммой 16 </w:t>
      </w:r>
      <w:proofErr w:type="spellStart"/>
      <w:r w:rsidRPr="00BB0C23">
        <w:rPr>
          <w:rFonts w:ascii="Times New Roman" w:eastAsia="Times New Roman" w:hAnsi="Times New Roman" w:cs="Times New Roman"/>
          <w:sz w:val="24"/>
          <w:szCs w:val="24"/>
          <w:shd w:val="clear" w:color="auto" w:fill="FFFFFF"/>
          <w:lang w:eastAsia="ru-RU"/>
        </w:rPr>
        <w:t>bit</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зв</w:t>
      </w:r>
      <w:proofErr w:type="spellEnd"/>
      <w:r w:rsidRPr="00BB0C23">
        <w:rPr>
          <w:rFonts w:ascii="Times New Roman" w:eastAsia="Times New Roman" w:hAnsi="Times New Roman" w:cs="Times New Roman"/>
          <w:sz w:val="24"/>
          <w:szCs w:val="24"/>
          <w:shd w:val="clear" w:color="auto" w:fill="FFFFFF"/>
          <w:lang w:eastAsia="ru-RU"/>
        </w:rPr>
        <w:t>. карта, колонки или наушники</w:t>
      </w:r>
      <w:proofErr w:type="gramStart"/>
      <w:r w:rsidRPr="00BB0C23">
        <w:rPr>
          <w:rFonts w:ascii="Times New Roman" w:eastAsia="Times New Roman" w:hAnsi="Times New Roman" w:cs="Times New Roman"/>
          <w:sz w:val="24"/>
          <w:szCs w:val="24"/>
          <w:shd w:val="clear" w:color="auto" w:fill="FFFFFF"/>
          <w:lang w:eastAsia="ru-RU"/>
        </w:rPr>
        <w:t xml:space="preserve"> ;</w:t>
      </w:r>
      <w:proofErr w:type="gram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Microsoft</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Windows</w:t>
      </w:r>
      <w:proofErr w:type="spellEnd"/>
      <w:r w:rsidRPr="00BB0C23">
        <w:rPr>
          <w:rFonts w:ascii="Times New Roman" w:eastAsia="Times New Roman" w:hAnsi="Times New Roman" w:cs="Times New Roman"/>
          <w:sz w:val="24"/>
          <w:szCs w:val="24"/>
          <w:shd w:val="clear" w:color="auto" w:fill="FFFFFF"/>
          <w:lang w:eastAsia="ru-RU"/>
        </w:rPr>
        <w:t xml:space="preserve"> 95, 98, </w:t>
      </w:r>
      <w:proofErr w:type="spellStart"/>
      <w:r w:rsidRPr="00BB0C23">
        <w:rPr>
          <w:rFonts w:ascii="Times New Roman" w:eastAsia="Times New Roman" w:hAnsi="Times New Roman" w:cs="Times New Roman"/>
          <w:sz w:val="24"/>
          <w:szCs w:val="24"/>
          <w:shd w:val="clear" w:color="auto" w:fill="FFFFFF"/>
          <w:lang w:eastAsia="ru-RU"/>
        </w:rPr>
        <w:t>Me</w:t>
      </w:r>
      <w:proofErr w:type="spellEnd"/>
      <w:r w:rsidRPr="00BB0C23">
        <w:rPr>
          <w:rFonts w:ascii="Times New Roman" w:eastAsia="Times New Roman" w:hAnsi="Times New Roman" w:cs="Times New Roman"/>
          <w:sz w:val="24"/>
          <w:szCs w:val="24"/>
          <w:shd w:val="clear" w:color="auto" w:fill="FFFFFF"/>
          <w:lang w:eastAsia="ru-RU"/>
        </w:rPr>
        <w:t xml:space="preserve">, 2000, XP ; Браузер интернета, совместимый с </w:t>
      </w:r>
      <w:proofErr w:type="spellStart"/>
      <w:r w:rsidRPr="00BB0C23">
        <w:rPr>
          <w:rFonts w:ascii="Times New Roman" w:eastAsia="Times New Roman" w:hAnsi="Times New Roman" w:cs="Times New Roman"/>
          <w:sz w:val="24"/>
          <w:szCs w:val="24"/>
          <w:shd w:val="clear" w:color="auto" w:fill="FFFFFF"/>
          <w:lang w:eastAsia="ru-RU"/>
        </w:rPr>
        <w:t>Microsoft</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Internet</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Explorer</w:t>
      </w:r>
      <w:proofErr w:type="spellEnd"/>
      <w:r w:rsidRPr="00BB0C23">
        <w:rPr>
          <w:rFonts w:ascii="Times New Roman" w:eastAsia="Times New Roman" w:hAnsi="Times New Roman" w:cs="Times New Roman"/>
          <w:sz w:val="24"/>
          <w:szCs w:val="24"/>
          <w:shd w:val="clear" w:color="auto" w:fill="FFFFFF"/>
          <w:lang w:eastAsia="ru-RU"/>
        </w:rPr>
        <w:t xml:space="preserve"> 4.0 и выше . 2</w:t>
      </w:r>
    </w:p>
    <w:p w:rsidR="00F8197C" w:rsidRPr="00BB0C23" w:rsidRDefault="00F8197C" w:rsidP="00BB0C23">
      <w:pPr>
        <w:widowControl w:val="0"/>
        <w:numPr>
          <w:ilvl w:val="0"/>
          <w:numId w:val="5"/>
        </w:num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BB0C23">
        <w:rPr>
          <w:rFonts w:ascii="Times New Roman" w:eastAsia="Times New Roman" w:hAnsi="Times New Roman" w:cs="Times New Roman"/>
          <w:bCs/>
          <w:sz w:val="24"/>
          <w:szCs w:val="24"/>
          <w:shd w:val="clear" w:color="auto" w:fill="FFFFFF"/>
          <w:lang w:eastAsia="ru-RU"/>
        </w:rPr>
        <w:t>Дейч</w:t>
      </w:r>
      <w:proofErr w:type="spellEnd"/>
      <w:r w:rsidRPr="00BB0C23">
        <w:rPr>
          <w:rFonts w:ascii="Times New Roman" w:eastAsia="Times New Roman" w:hAnsi="Times New Roman" w:cs="Times New Roman"/>
          <w:bCs/>
          <w:sz w:val="24"/>
          <w:szCs w:val="24"/>
          <w:shd w:val="clear" w:color="auto" w:fill="FFFFFF"/>
          <w:lang w:eastAsia="ru-RU"/>
        </w:rPr>
        <w:t>, Борис Аркадьевич</w:t>
      </w:r>
      <w:r w:rsidRPr="00BB0C23">
        <w:rPr>
          <w:rFonts w:ascii="Times New Roman" w:eastAsia="Times New Roman" w:hAnsi="Times New Roman" w:cs="Times New Roman"/>
          <w:sz w:val="24"/>
          <w:szCs w:val="24"/>
          <w:shd w:val="clear" w:color="auto" w:fill="FFFFFF"/>
          <w:lang w:eastAsia="ru-RU"/>
        </w:rPr>
        <w:t>    Педагогические технологии в дополнительном образовании детей</w:t>
      </w:r>
      <w:proofErr w:type="gramStart"/>
      <w:r w:rsidRPr="00BB0C23">
        <w:rPr>
          <w:rFonts w:ascii="Times New Roman" w:eastAsia="Times New Roman" w:hAnsi="Times New Roman" w:cs="Times New Roman"/>
          <w:sz w:val="24"/>
          <w:szCs w:val="24"/>
          <w:shd w:val="clear" w:color="auto" w:fill="FFFFFF"/>
          <w:lang w:eastAsia="ru-RU"/>
        </w:rPr>
        <w:t xml:space="preserve">  :</w:t>
      </w:r>
      <w:proofErr w:type="gramEnd"/>
      <w:r w:rsidRPr="00BB0C23">
        <w:rPr>
          <w:rFonts w:ascii="Times New Roman" w:eastAsia="Times New Roman" w:hAnsi="Times New Roman" w:cs="Times New Roman"/>
          <w:sz w:val="24"/>
          <w:szCs w:val="24"/>
          <w:shd w:val="clear" w:color="auto" w:fill="FFFFFF"/>
          <w:lang w:eastAsia="ru-RU"/>
        </w:rPr>
        <w:t xml:space="preserve"> учебное пособие / Б. А. </w:t>
      </w:r>
      <w:proofErr w:type="spellStart"/>
      <w:r w:rsidRPr="00BB0C23">
        <w:rPr>
          <w:rFonts w:ascii="Times New Roman" w:eastAsia="Times New Roman" w:hAnsi="Times New Roman" w:cs="Times New Roman"/>
          <w:sz w:val="24"/>
          <w:szCs w:val="24"/>
          <w:shd w:val="clear" w:color="auto" w:fill="FFFFFF"/>
          <w:lang w:eastAsia="ru-RU"/>
        </w:rPr>
        <w:t>Дейч</w:t>
      </w:r>
      <w:proofErr w:type="spellEnd"/>
      <w:r w:rsidRPr="00BB0C23">
        <w:rPr>
          <w:rFonts w:ascii="Times New Roman" w:eastAsia="Times New Roman" w:hAnsi="Times New Roman" w:cs="Times New Roman"/>
          <w:sz w:val="24"/>
          <w:szCs w:val="24"/>
          <w:shd w:val="clear" w:color="auto" w:fill="FFFFFF"/>
          <w:lang w:eastAsia="ru-RU"/>
        </w:rPr>
        <w:t xml:space="preserve"> ; </w:t>
      </w:r>
      <w:proofErr w:type="spellStart"/>
      <w:r w:rsidRPr="00BB0C23">
        <w:rPr>
          <w:rFonts w:ascii="Times New Roman" w:eastAsia="Times New Roman" w:hAnsi="Times New Roman" w:cs="Times New Roman"/>
          <w:sz w:val="24"/>
          <w:szCs w:val="24"/>
          <w:shd w:val="clear" w:color="auto" w:fill="FFFFFF"/>
          <w:lang w:eastAsia="ru-RU"/>
        </w:rPr>
        <w:t>Новосиб</w:t>
      </w:r>
      <w:proofErr w:type="spellEnd"/>
      <w:r w:rsidRPr="00BB0C23">
        <w:rPr>
          <w:rFonts w:ascii="Times New Roman" w:eastAsia="Times New Roman" w:hAnsi="Times New Roman" w:cs="Times New Roman"/>
          <w:sz w:val="24"/>
          <w:szCs w:val="24"/>
          <w:shd w:val="clear" w:color="auto" w:fill="FFFFFF"/>
          <w:lang w:eastAsia="ru-RU"/>
        </w:rPr>
        <w:t xml:space="preserve">. гос. </w:t>
      </w:r>
      <w:proofErr w:type="spellStart"/>
      <w:r w:rsidRPr="00BB0C23">
        <w:rPr>
          <w:rFonts w:ascii="Times New Roman" w:eastAsia="Times New Roman" w:hAnsi="Times New Roman" w:cs="Times New Roman"/>
          <w:sz w:val="24"/>
          <w:szCs w:val="24"/>
          <w:shd w:val="clear" w:color="auto" w:fill="FFFFFF"/>
          <w:lang w:eastAsia="ru-RU"/>
        </w:rPr>
        <w:t>пед</w:t>
      </w:r>
      <w:proofErr w:type="spellEnd"/>
      <w:r w:rsidRPr="00BB0C23">
        <w:rPr>
          <w:rFonts w:ascii="Times New Roman" w:eastAsia="Times New Roman" w:hAnsi="Times New Roman" w:cs="Times New Roman"/>
          <w:sz w:val="24"/>
          <w:szCs w:val="24"/>
          <w:shd w:val="clear" w:color="auto" w:fill="FFFFFF"/>
          <w:lang w:eastAsia="ru-RU"/>
        </w:rPr>
        <w:t>. ун-т.  - Новосибирск</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НГПУ, 2006. - 132 с.</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табл. - </w:t>
      </w:r>
      <w:proofErr w:type="spellStart"/>
      <w:r w:rsidRPr="00BB0C23">
        <w:rPr>
          <w:rFonts w:ascii="Times New Roman" w:eastAsia="Times New Roman" w:hAnsi="Times New Roman" w:cs="Times New Roman"/>
          <w:sz w:val="24"/>
          <w:szCs w:val="24"/>
          <w:shd w:val="clear" w:color="auto" w:fill="FFFFFF"/>
          <w:lang w:eastAsia="ru-RU"/>
        </w:rPr>
        <w:t>Библиогр</w:t>
      </w:r>
      <w:proofErr w:type="spellEnd"/>
      <w:r w:rsidRPr="00BB0C23">
        <w:rPr>
          <w:rFonts w:ascii="Times New Roman" w:eastAsia="Times New Roman" w:hAnsi="Times New Roman" w:cs="Times New Roman"/>
          <w:sz w:val="24"/>
          <w:szCs w:val="24"/>
          <w:shd w:val="clear" w:color="auto" w:fill="FFFFFF"/>
          <w:lang w:eastAsia="ru-RU"/>
        </w:rPr>
        <w:t>.: с. 128-130. - Доступна эл. версия в ЭБС НГПУ. - Режим доступа: </w:t>
      </w:r>
      <w:hyperlink r:id="rId20" w:tgtFrame="_blank" w:history="1">
        <w:r w:rsidRPr="00BB0C23">
          <w:rPr>
            <w:rFonts w:ascii="Times New Roman" w:eastAsia="Times New Roman" w:hAnsi="Times New Roman" w:cs="Times New Roman"/>
            <w:sz w:val="24"/>
            <w:szCs w:val="24"/>
            <w:shd w:val="clear" w:color="auto" w:fill="FFFFFF"/>
            <w:lang w:eastAsia="ru-RU"/>
          </w:rPr>
          <w:t>https://lib.nspu.ru/views/library/6435/read.php</w:t>
        </w:r>
      </w:hyperlink>
      <w:r w:rsidRPr="00BB0C23">
        <w:rPr>
          <w:rFonts w:ascii="Times New Roman" w:eastAsia="Times New Roman" w:hAnsi="Times New Roman" w:cs="Times New Roman"/>
          <w:sz w:val="24"/>
          <w:szCs w:val="24"/>
          <w:shd w:val="clear" w:color="auto" w:fill="FFFFFF"/>
          <w:lang w:eastAsia="ru-RU"/>
        </w:rPr>
        <w:t>. - ISBN 5-7014-0412-0.  28</w:t>
      </w:r>
    </w:p>
    <w:p w:rsidR="00F8197C" w:rsidRPr="00BB0C23" w:rsidRDefault="00F8197C" w:rsidP="00BB0C2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B0C23">
        <w:rPr>
          <w:rFonts w:ascii="Times New Roman" w:eastAsia="Calibri" w:hAnsi="Times New Roman" w:cs="Times New Roman"/>
          <w:sz w:val="24"/>
          <w:szCs w:val="24"/>
          <w:lang w:eastAsia="ru-RU"/>
        </w:rPr>
        <w:t>Детская общность как социально-педагогическое явление / [Л. В. Алиева и др.].  - Москва</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[б. и.], 2014. - 48 с. - (Журнал "Профессиональное образование. Столица". Приложение "Инновации в профессиональной школе"</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 8 / 2014).</w:t>
      </w:r>
    </w:p>
    <w:p w:rsidR="00F8197C" w:rsidRPr="00BB0C23" w:rsidRDefault="00F8197C" w:rsidP="00BB0C23">
      <w:pPr>
        <w:widowControl w:val="0"/>
        <w:numPr>
          <w:ilvl w:val="0"/>
          <w:numId w:val="5"/>
        </w:numPr>
        <w:tabs>
          <w:tab w:val="left" w:pos="284"/>
          <w:tab w:val="left" w:pos="426"/>
          <w:tab w:val="left" w:pos="1276"/>
        </w:tabs>
        <w:spacing w:after="0" w:line="240" w:lineRule="auto"/>
        <w:contextualSpacing/>
        <w:jc w:val="both"/>
        <w:rPr>
          <w:rFonts w:ascii="Times New Roman" w:eastAsia="Times New Roman" w:hAnsi="Times New Roman" w:cs="Times New Roman"/>
          <w:bCs/>
          <w:sz w:val="24"/>
          <w:szCs w:val="24"/>
          <w:lang w:eastAsia="ru-RU"/>
        </w:rPr>
      </w:pPr>
      <w:r w:rsidRPr="00BB0C23">
        <w:rPr>
          <w:rFonts w:ascii="Times New Roman" w:eastAsia="Times New Roman" w:hAnsi="Times New Roman" w:cs="Times New Roman"/>
          <w:sz w:val="24"/>
          <w:szCs w:val="24"/>
          <w:lang w:eastAsia="ru-RU"/>
        </w:rPr>
        <w:t xml:space="preserve">Детское движение: словарь-справочник / сост., ред. Т.В. </w:t>
      </w:r>
      <w:proofErr w:type="spellStart"/>
      <w:r w:rsidRPr="00BB0C23">
        <w:rPr>
          <w:rFonts w:ascii="Times New Roman" w:eastAsia="Times New Roman" w:hAnsi="Times New Roman" w:cs="Times New Roman"/>
          <w:sz w:val="24"/>
          <w:szCs w:val="24"/>
          <w:lang w:eastAsia="ru-RU"/>
        </w:rPr>
        <w:t>Трухачева</w:t>
      </w:r>
      <w:proofErr w:type="spellEnd"/>
      <w:r w:rsidRPr="00BB0C23">
        <w:rPr>
          <w:rFonts w:ascii="Times New Roman" w:eastAsia="Times New Roman" w:hAnsi="Times New Roman" w:cs="Times New Roman"/>
          <w:sz w:val="24"/>
          <w:szCs w:val="24"/>
          <w:lang w:eastAsia="ru-RU"/>
        </w:rPr>
        <w:t>, А.Г. Кирпичник. – М., 2005. – 544 с. 2. Иванов, И.П. Методика коммунарского воспитания: кн. для учителя / И.П. Иванов. – М.: Просвещение, 1990. – 143 с. 3. Иванов, И.П. Энциклопедия коллективных творческих дел / / И.П. Иванов. – М.: Педагогика, 1989. – 208 с. 4.</w:t>
      </w:r>
    </w:p>
    <w:p w:rsidR="00F8197C" w:rsidRPr="00BB0C23" w:rsidRDefault="00F8197C" w:rsidP="00BB0C23">
      <w:pPr>
        <w:widowControl w:val="0"/>
        <w:numPr>
          <w:ilvl w:val="0"/>
          <w:numId w:val="5"/>
        </w:numPr>
        <w:tabs>
          <w:tab w:val="left" w:pos="284"/>
          <w:tab w:val="left" w:pos="426"/>
          <w:tab w:val="left" w:pos="567"/>
        </w:tabs>
        <w:spacing w:after="0" w:line="240" w:lineRule="auto"/>
        <w:jc w:val="both"/>
        <w:rPr>
          <w:rFonts w:ascii="Times New Roman" w:eastAsia="Times New Roman" w:hAnsi="Times New Roman" w:cs="Times New Roman"/>
          <w:sz w:val="24"/>
          <w:szCs w:val="24"/>
          <w:shd w:val="clear" w:color="auto" w:fill="F9F9F9"/>
          <w:lang w:eastAsia="ru-RU"/>
        </w:rPr>
      </w:pPr>
      <w:r w:rsidRPr="00BB0C23">
        <w:rPr>
          <w:rFonts w:ascii="Times New Roman" w:eastAsia="Times New Roman" w:hAnsi="Times New Roman" w:cs="Times New Roman"/>
          <w:bCs/>
          <w:sz w:val="24"/>
          <w:szCs w:val="24"/>
          <w:lang w:eastAsia="ru-RU"/>
        </w:rPr>
        <w:t xml:space="preserve">Колесникова, И.А. </w:t>
      </w:r>
      <w:r w:rsidRPr="00BB0C23">
        <w:rPr>
          <w:rFonts w:ascii="Times New Roman" w:eastAsia="Times New Roman" w:hAnsi="Times New Roman" w:cs="Times New Roman"/>
          <w:sz w:val="24"/>
          <w:szCs w:val="24"/>
          <w:shd w:val="clear" w:color="auto" w:fill="FFFFFF"/>
          <w:lang w:eastAsia="ru-RU"/>
        </w:rPr>
        <w:t xml:space="preserve">Педагогическая </w:t>
      </w:r>
      <w:proofErr w:type="spellStart"/>
      <w:r w:rsidRPr="00BB0C23">
        <w:rPr>
          <w:rFonts w:ascii="Times New Roman" w:eastAsia="Times New Roman" w:hAnsi="Times New Roman" w:cs="Times New Roman"/>
          <w:sz w:val="24"/>
          <w:szCs w:val="24"/>
          <w:shd w:val="clear" w:color="auto" w:fill="FFFFFF"/>
          <w:lang w:eastAsia="ru-RU"/>
        </w:rPr>
        <w:t>праксеология</w:t>
      </w:r>
      <w:proofErr w:type="spellEnd"/>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учебное пособие для вузов по специальности "Педагогика и психология", "Социальная педагогика", "Педагогика" : рек. УМО вузов РФ / И. А. Колесникова, Е. В. Титова.  - Москва</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Академия, 2005. - 256 с. - (Профессионализм педагога). - </w:t>
      </w:r>
      <w:proofErr w:type="spellStart"/>
      <w:r w:rsidRPr="00BB0C23">
        <w:rPr>
          <w:rFonts w:ascii="Times New Roman" w:eastAsia="Times New Roman" w:hAnsi="Times New Roman" w:cs="Times New Roman"/>
          <w:sz w:val="24"/>
          <w:szCs w:val="24"/>
          <w:shd w:val="clear" w:color="auto" w:fill="FFFFFF"/>
          <w:lang w:eastAsia="ru-RU"/>
        </w:rPr>
        <w:t>Библиогр</w:t>
      </w:r>
      <w:proofErr w:type="spellEnd"/>
      <w:r w:rsidRPr="00BB0C23">
        <w:rPr>
          <w:rFonts w:ascii="Times New Roman" w:eastAsia="Times New Roman" w:hAnsi="Times New Roman" w:cs="Times New Roman"/>
          <w:sz w:val="24"/>
          <w:szCs w:val="24"/>
          <w:shd w:val="clear" w:color="auto" w:fill="FFFFFF"/>
          <w:lang w:eastAsia="ru-RU"/>
        </w:rPr>
        <w:t>. в конце гл.. - ISBN 5-7695-2009-4.</w:t>
      </w:r>
    </w:p>
    <w:p w:rsidR="00F8197C" w:rsidRPr="00BB0C23" w:rsidRDefault="00F8197C" w:rsidP="00BB0C23">
      <w:pPr>
        <w:widowControl w:val="0"/>
        <w:numPr>
          <w:ilvl w:val="0"/>
          <w:numId w:val="5"/>
        </w:numPr>
        <w:tabs>
          <w:tab w:val="left" w:pos="284"/>
          <w:tab w:val="left" w:pos="426"/>
          <w:tab w:val="left" w:pos="1276"/>
        </w:tabs>
        <w:spacing w:after="0" w:line="240" w:lineRule="auto"/>
        <w:contextualSpacing/>
        <w:jc w:val="both"/>
        <w:rPr>
          <w:rFonts w:ascii="Times New Roman" w:eastAsia="Times New Roman" w:hAnsi="Times New Roman" w:cs="Times New Roman"/>
          <w:bCs/>
          <w:sz w:val="24"/>
          <w:szCs w:val="24"/>
          <w:lang w:eastAsia="ru-RU"/>
        </w:rPr>
      </w:pPr>
      <w:r w:rsidRPr="00BB0C23">
        <w:rPr>
          <w:rFonts w:ascii="Times New Roman" w:eastAsia="Times New Roman" w:hAnsi="Times New Roman" w:cs="Times New Roman"/>
          <w:sz w:val="24"/>
          <w:szCs w:val="24"/>
          <w:lang w:eastAsia="ru-RU"/>
        </w:rPr>
        <w:t xml:space="preserve"> Концепция духовно-нравственного развития и воспитания личности гражданина России/ А.Я. Данилюк, А.М. Кондаков, В.А. Тишков. – М., 2009. – 24 с. 5. </w:t>
      </w:r>
    </w:p>
    <w:p w:rsidR="00F8197C" w:rsidRPr="00BB0C23" w:rsidRDefault="00F8197C" w:rsidP="00BB0C23">
      <w:pPr>
        <w:widowControl w:val="0"/>
        <w:numPr>
          <w:ilvl w:val="0"/>
          <w:numId w:val="5"/>
        </w:numPr>
        <w:tabs>
          <w:tab w:val="left" w:pos="284"/>
          <w:tab w:val="left" w:pos="426"/>
        </w:tabs>
        <w:spacing w:after="0" w:line="240" w:lineRule="auto"/>
        <w:contextualSpacing/>
        <w:jc w:val="both"/>
        <w:rPr>
          <w:rFonts w:ascii="Times New Roman" w:eastAsia="Times New Roman" w:hAnsi="Times New Roman" w:cs="Times New Roman"/>
          <w:sz w:val="24"/>
          <w:szCs w:val="24"/>
          <w:shd w:val="clear" w:color="auto" w:fill="FFFFFF"/>
          <w:lang w:eastAsia="ru-RU"/>
        </w:rPr>
      </w:pPr>
      <w:proofErr w:type="spellStart"/>
      <w:r w:rsidRPr="00BB0C23">
        <w:rPr>
          <w:rFonts w:ascii="Times New Roman" w:eastAsia="Times New Roman" w:hAnsi="Times New Roman" w:cs="Times New Roman"/>
          <w:bCs/>
          <w:sz w:val="24"/>
          <w:szCs w:val="24"/>
          <w:shd w:val="clear" w:color="auto" w:fill="FFFFFF"/>
          <w:lang w:eastAsia="ru-RU"/>
        </w:rPr>
        <w:t>Лизинский</w:t>
      </w:r>
      <w:proofErr w:type="spellEnd"/>
      <w:r w:rsidRPr="00BB0C23">
        <w:rPr>
          <w:rFonts w:ascii="Times New Roman" w:eastAsia="Times New Roman" w:hAnsi="Times New Roman" w:cs="Times New Roman"/>
          <w:bCs/>
          <w:sz w:val="24"/>
          <w:szCs w:val="24"/>
          <w:shd w:val="clear" w:color="auto" w:fill="FFFFFF"/>
          <w:lang w:eastAsia="ru-RU"/>
        </w:rPr>
        <w:t xml:space="preserve">, В. М. </w:t>
      </w:r>
      <w:r w:rsidRPr="00BB0C23">
        <w:rPr>
          <w:rFonts w:ascii="Times New Roman" w:eastAsia="Times New Roman" w:hAnsi="Times New Roman" w:cs="Times New Roman"/>
          <w:sz w:val="24"/>
          <w:szCs w:val="24"/>
          <w:shd w:val="clear" w:color="auto" w:fill="FFFFFF"/>
          <w:lang w:eastAsia="ru-RU"/>
        </w:rPr>
        <w:t>Организационно-документальное сопровождение учебно-воспитательного процесса</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методическое пособие / В. М. </w:t>
      </w:r>
      <w:proofErr w:type="spellStart"/>
      <w:r w:rsidRPr="00BB0C23">
        <w:rPr>
          <w:rFonts w:ascii="Times New Roman" w:eastAsia="Times New Roman" w:hAnsi="Times New Roman" w:cs="Times New Roman"/>
          <w:sz w:val="24"/>
          <w:szCs w:val="24"/>
          <w:shd w:val="clear" w:color="auto" w:fill="FFFFFF"/>
          <w:lang w:eastAsia="ru-RU"/>
        </w:rPr>
        <w:t>Лизинский</w:t>
      </w:r>
      <w:proofErr w:type="spellEnd"/>
      <w:r w:rsidRPr="00BB0C23">
        <w:rPr>
          <w:rFonts w:ascii="Times New Roman" w:eastAsia="Times New Roman" w:hAnsi="Times New Roman" w:cs="Times New Roman"/>
          <w:sz w:val="24"/>
          <w:szCs w:val="24"/>
          <w:shd w:val="clear" w:color="auto" w:fill="FFFFFF"/>
          <w:lang w:eastAsia="ru-RU"/>
        </w:rPr>
        <w:t>.  - Москва</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w:t>
      </w:r>
      <w:proofErr w:type="gramStart"/>
      <w:r w:rsidRPr="00BB0C23">
        <w:rPr>
          <w:rFonts w:ascii="Times New Roman" w:eastAsia="Times New Roman" w:hAnsi="Times New Roman" w:cs="Times New Roman"/>
          <w:sz w:val="24"/>
          <w:szCs w:val="24"/>
          <w:shd w:val="clear" w:color="auto" w:fill="FFFFFF"/>
          <w:lang w:eastAsia="ru-RU"/>
        </w:rPr>
        <w:t>Центр "Педагогический поиск", 2011. - 160 с. - (Локальные акты и управление школой.</w:t>
      </w:r>
      <w:proofErr w:type="gramEnd"/>
      <w:r w:rsidRPr="00BB0C23">
        <w:rPr>
          <w:rFonts w:ascii="Times New Roman" w:eastAsia="Times New Roman" w:hAnsi="Times New Roman" w:cs="Times New Roman"/>
          <w:sz w:val="24"/>
          <w:szCs w:val="24"/>
          <w:shd w:val="clear" w:color="auto" w:fill="FFFFFF"/>
          <w:lang w:eastAsia="ru-RU"/>
        </w:rPr>
        <w:t xml:space="preserve"> </w:t>
      </w:r>
      <w:proofErr w:type="gramStart"/>
      <w:r w:rsidRPr="00BB0C23">
        <w:rPr>
          <w:rFonts w:ascii="Times New Roman" w:eastAsia="Times New Roman" w:hAnsi="Times New Roman" w:cs="Times New Roman"/>
          <w:sz w:val="24"/>
          <w:szCs w:val="24"/>
          <w:shd w:val="clear" w:color="auto" w:fill="FFFFFF"/>
          <w:lang w:eastAsia="ru-RU"/>
        </w:rPr>
        <w:t>Библиотека администрации школы).</w:t>
      </w:r>
      <w:proofErr w:type="gramEnd"/>
      <w:r w:rsidRPr="00BB0C23">
        <w:rPr>
          <w:rFonts w:ascii="Times New Roman" w:eastAsia="Times New Roman" w:hAnsi="Times New Roman" w:cs="Times New Roman"/>
          <w:sz w:val="24"/>
          <w:szCs w:val="24"/>
          <w:shd w:val="clear" w:color="auto" w:fill="FFFFFF"/>
          <w:lang w:eastAsia="ru-RU"/>
        </w:rPr>
        <w:t> - ISBN 978-5-91569-012-6.</w:t>
      </w:r>
    </w:p>
    <w:p w:rsidR="00F8197C" w:rsidRPr="00BB0C23" w:rsidRDefault="00F8197C" w:rsidP="00BB0C23">
      <w:pPr>
        <w:widowControl w:val="0"/>
        <w:numPr>
          <w:ilvl w:val="0"/>
          <w:numId w:val="5"/>
        </w:numPr>
        <w:tabs>
          <w:tab w:val="left" w:pos="284"/>
          <w:tab w:val="left" w:pos="426"/>
          <w:tab w:val="left" w:pos="1276"/>
        </w:tabs>
        <w:spacing w:after="0" w:line="240" w:lineRule="auto"/>
        <w:contextualSpacing/>
        <w:jc w:val="both"/>
        <w:rPr>
          <w:rFonts w:ascii="Times New Roman" w:eastAsia="Times New Roman" w:hAnsi="Times New Roman" w:cs="Times New Roman"/>
          <w:bCs/>
          <w:sz w:val="24"/>
          <w:szCs w:val="24"/>
          <w:lang w:eastAsia="ru-RU"/>
        </w:rPr>
      </w:pPr>
      <w:proofErr w:type="spellStart"/>
      <w:r w:rsidRPr="00BB0C23">
        <w:rPr>
          <w:rFonts w:ascii="Times New Roman" w:eastAsia="Times New Roman" w:hAnsi="Times New Roman" w:cs="Times New Roman"/>
          <w:sz w:val="24"/>
          <w:szCs w:val="24"/>
          <w:lang w:eastAsia="ru-RU"/>
        </w:rPr>
        <w:t>Лутошкин</w:t>
      </w:r>
      <w:proofErr w:type="spellEnd"/>
      <w:r w:rsidRPr="00BB0C23">
        <w:rPr>
          <w:rFonts w:ascii="Times New Roman" w:eastAsia="Times New Roman" w:hAnsi="Times New Roman" w:cs="Times New Roman"/>
          <w:sz w:val="24"/>
          <w:szCs w:val="24"/>
          <w:lang w:eastAsia="ru-RU"/>
        </w:rPr>
        <w:t xml:space="preserve">, А.Н. Как вести за собой: Старшеклассникам об основах организаторской работы / А.Н. </w:t>
      </w:r>
      <w:proofErr w:type="spellStart"/>
      <w:r w:rsidRPr="00BB0C23">
        <w:rPr>
          <w:rFonts w:ascii="Times New Roman" w:eastAsia="Times New Roman" w:hAnsi="Times New Roman" w:cs="Times New Roman"/>
          <w:sz w:val="24"/>
          <w:szCs w:val="24"/>
          <w:lang w:eastAsia="ru-RU"/>
        </w:rPr>
        <w:t>Лутошкин</w:t>
      </w:r>
      <w:proofErr w:type="spellEnd"/>
      <w:r w:rsidRPr="00BB0C23">
        <w:rPr>
          <w:rFonts w:ascii="Times New Roman" w:eastAsia="Times New Roman" w:hAnsi="Times New Roman" w:cs="Times New Roman"/>
          <w:sz w:val="24"/>
          <w:szCs w:val="24"/>
          <w:lang w:eastAsia="ru-RU"/>
        </w:rPr>
        <w:t xml:space="preserve">. – 3-е изд., </w:t>
      </w:r>
      <w:proofErr w:type="spellStart"/>
      <w:r w:rsidRPr="00BB0C23">
        <w:rPr>
          <w:rFonts w:ascii="Times New Roman" w:eastAsia="Times New Roman" w:hAnsi="Times New Roman" w:cs="Times New Roman"/>
          <w:sz w:val="24"/>
          <w:szCs w:val="24"/>
          <w:lang w:eastAsia="ru-RU"/>
        </w:rPr>
        <w:t>перераб</w:t>
      </w:r>
      <w:proofErr w:type="spellEnd"/>
      <w:r w:rsidRPr="00BB0C23">
        <w:rPr>
          <w:rFonts w:ascii="Times New Roman" w:eastAsia="Times New Roman" w:hAnsi="Times New Roman" w:cs="Times New Roman"/>
          <w:sz w:val="24"/>
          <w:szCs w:val="24"/>
          <w:lang w:eastAsia="ru-RU"/>
        </w:rPr>
        <w:t>. и доп. – М.: Просвещение, 1986. – 208 с. 6.</w:t>
      </w:r>
    </w:p>
    <w:p w:rsidR="00F8197C" w:rsidRPr="00BB0C23" w:rsidRDefault="00F8197C" w:rsidP="00BB0C23">
      <w:pPr>
        <w:widowControl w:val="0"/>
        <w:numPr>
          <w:ilvl w:val="0"/>
          <w:numId w:val="5"/>
        </w:numPr>
        <w:tabs>
          <w:tab w:val="left" w:pos="284"/>
          <w:tab w:val="left" w:pos="426"/>
          <w:tab w:val="left" w:pos="1276"/>
        </w:tabs>
        <w:spacing w:after="0" w:line="240" w:lineRule="auto"/>
        <w:contextualSpacing/>
        <w:jc w:val="both"/>
        <w:rPr>
          <w:rFonts w:ascii="Times New Roman" w:eastAsia="Times New Roman" w:hAnsi="Times New Roman" w:cs="Times New Roman"/>
          <w:bCs/>
          <w:sz w:val="24"/>
          <w:szCs w:val="24"/>
          <w:lang w:eastAsia="ru-RU"/>
        </w:rPr>
      </w:pPr>
      <w:r w:rsidRPr="00BB0C23">
        <w:rPr>
          <w:rFonts w:ascii="Times New Roman" w:eastAsia="Times New Roman" w:hAnsi="Times New Roman" w:cs="Times New Roman"/>
          <w:sz w:val="24"/>
          <w:szCs w:val="24"/>
          <w:lang w:eastAsia="ru-RU"/>
        </w:rPr>
        <w:t xml:space="preserve"> Макаренко, А.С. Педагогическая поэма / А.С. Макаренко. – М.: Правда, 1988. – 624 с. 7. </w:t>
      </w:r>
    </w:p>
    <w:p w:rsidR="00F8197C" w:rsidRPr="00BB0C23" w:rsidRDefault="00F8197C" w:rsidP="00BB0C23">
      <w:pPr>
        <w:widowControl w:val="0"/>
        <w:numPr>
          <w:ilvl w:val="0"/>
          <w:numId w:val="5"/>
        </w:numPr>
        <w:tabs>
          <w:tab w:val="left" w:pos="284"/>
          <w:tab w:val="left" w:pos="426"/>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BB0C23">
        <w:rPr>
          <w:rFonts w:ascii="Times New Roman" w:eastAsia="Times New Roman" w:hAnsi="Times New Roman" w:cs="Times New Roman"/>
          <w:bCs/>
          <w:sz w:val="24"/>
          <w:szCs w:val="24"/>
        </w:rPr>
        <w:t>Новикова, Людмила Ивановна</w:t>
      </w:r>
      <w:r w:rsidRPr="00BB0C23">
        <w:rPr>
          <w:rFonts w:ascii="Times New Roman" w:eastAsia="Times New Roman" w:hAnsi="Times New Roman" w:cs="Times New Roman"/>
          <w:sz w:val="24"/>
          <w:szCs w:val="24"/>
          <w:shd w:val="clear" w:color="auto" w:fill="FFFFFF"/>
        </w:rPr>
        <w:t>    Педагогика воспитания</w:t>
      </w:r>
      <w:proofErr w:type="gramStart"/>
      <w:r w:rsidRPr="00BB0C23">
        <w:rPr>
          <w:rFonts w:ascii="Times New Roman" w:eastAsia="Times New Roman" w:hAnsi="Times New Roman" w:cs="Times New Roman"/>
          <w:sz w:val="24"/>
          <w:szCs w:val="24"/>
          <w:shd w:val="clear" w:color="auto" w:fill="FFFFFF"/>
        </w:rPr>
        <w:t> :</w:t>
      </w:r>
      <w:proofErr w:type="gramEnd"/>
      <w:r w:rsidRPr="00BB0C23">
        <w:rPr>
          <w:rFonts w:ascii="Times New Roman" w:eastAsia="Times New Roman" w:hAnsi="Times New Roman" w:cs="Times New Roman"/>
          <w:sz w:val="24"/>
          <w:szCs w:val="24"/>
          <w:shd w:val="clear" w:color="auto" w:fill="FFFFFF"/>
        </w:rPr>
        <w:t xml:space="preserve"> избранные педагогические труды / Л. И. Новикова.  - Москва</w:t>
      </w:r>
      <w:proofErr w:type="gramStart"/>
      <w:r w:rsidRPr="00BB0C23">
        <w:rPr>
          <w:rFonts w:ascii="Times New Roman" w:eastAsia="Times New Roman" w:hAnsi="Times New Roman" w:cs="Times New Roman"/>
          <w:sz w:val="24"/>
          <w:szCs w:val="24"/>
          <w:shd w:val="clear" w:color="auto" w:fill="FFFFFF"/>
        </w:rPr>
        <w:t> :</w:t>
      </w:r>
      <w:proofErr w:type="gramEnd"/>
      <w:r w:rsidRPr="00BB0C23">
        <w:rPr>
          <w:rFonts w:ascii="Times New Roman" w:eastAsia="Times New Roman" w:hAnsi="Times New Roman" w:cs="Times New Roman"/>
          <w:sz w:val="24"/>
          <w:szCs w:val="24"/>
          <w:shd w:val="clear" w:color="auto" w:fill="FFFFFF"/>
        </w:rPr>
        <w:t xml:space="preserve"> </w:t>
      </w:r>
      <w:proofErr w:type="spellStart"/>
      <w:r w:rsidRPr="00BB0C23">
        <w:rPr>
          <w:rFonts w:ascii="Times New Roman" w:eastAsia="Times New Roman" w:hAnsi="Times New Roman" w:cs="Times New Roman"/>
          <w:sz w:val="24"/>
          <w:szCs w:val="24"/>
          <w:shd w:val="clear" w:color="auto" w:fill="FFFFFF"/>
        </w:rPr>
        <w:t>Per</w:t>
      </w:r>
      <w:proofErr w:type="spellEnd"/>
      <w:r w:rsidRPr="00BB0C23">
        <w:rPr>
          <w:rFonts w:ascii="Times New Roman" w:eastAsia="Times New Roman" w:hAnsi="Times New Roman" w:cs="Times New Roman"/>
          <w:sz w:val="24"/>
          <w:szCs w:val="24"/>
          <w:shd w:val="clear" w:color="auto" w:fill="FFFFFF"/>
        </w:rPr>
        <w:t xml:space="preserve"> </w:t>
      </w:r>
      <w:proofErr w:type="spellStart"/>
      <w:r w:rsidRPr="00BB0C23">
        <w:rPr>
          <w:rFonts w:ascii="Times New Roman" w:eastAsia="Times New Roman" w:hAnsi="Times New Roman" w:cs="Times New Roman"/>
          <w:sz w:val="24"/>
          <w:szCs w:val="24"/>
          <w:shd w:val="clear" w:color="auto" w:fill="FFFFFF"/>
        </w:rPr>
        <w:t>Se</w:t>
      </w:r>
      <w:proofErr w:type="spellEnd"/>
      <w:r w:rsidRPr="00BB0C23">
        <w:rPr>
          <w:rFonts w:ascii="Times New Roman" w:eastAsia="Times New Roman" w:hAnsi="Times New Roman" w:cs="Times New Roman"/>
          <w:sz w:val="24"/>
          <w:szCs w:val="24"/>
          <w:shd w:val="clear" w:color="auto" w:fill="FFFFFF"/>
        </w:rPr>
        <w:t xml:space="preserve">, 2010. - 335 с. - </w:t>
      </w:r>
      <w:proofErr w:type="spellStart"/>
      <w:r w:rsidRPr="00BB0C23">
        <w:rPr>
          <w:rFonts w:ascii="Times New Roman" w:eastAsia="Times New Roman" w:hAnsi="Times New Roman" w:cs="Times New Roman"/>
          <w:sz w:val="24"/>
          <w:szCs w:val="24"/>
          <w:shd w:val="clear" w:color="auto" w:fill="FFFFFF"/>
        </w:rPr>
        <w:t>Библиогр</w:t>
      </w:r>
      <w:proofErr w:type="spellEnd"/>
      <w:r w:rsidRPr="00BB0C23">
        <w:rPr>
          <w:rFonts w:ascii="Times New Roman" w:eastAsia="Times New Roman" w:hAnsi="Times New Roman" w:cs="Times New Roman"/>
          <w:sz w:val="24"/>
          <w:szCs w:val="24"/>
          <w:shd w:val="clear" w:color="auto" w:fill="FFFFFF"/>
        </w:rPr>
        <w:t>. в сносках и с. 313-322. - ISBN 978-5-9292-0191-2.</w:t>
      </w:r>
    </w:p>
    <w:p w:rsidR="00F8197C" w:rsidRPr="00BB0C23" w:rsidRDefault="00F8197C" w:rsidP="00BB0C23">
      <w:pPr>
        <w:widowControl w:val="0"/>
        <w:numPr>
          <w:ilvl w:val="0"/>
          <w:numId w:val="5"/>
        </w:numPr>
        <w:spacing w:after="0" w:line="240" w:lineRule="auto"/>
        <w:jc w:val="both"/>
        <w:rPr>
          <w:rFonts w:ascii="Times New Roman" w:eastAsia="Calibri" w:hAnsi="Times New Roman" w:cs="Times New Roman"/>
          <w:sz w:val="24"/>
          <w:szCs w:val="24"/>
        </w:rPr>
      </w:pPr>
      <w:r w:rsidRPr="00BB0C23">
        <w:rPr>
          <w:rFonts w:ascii="Times New Roman" w:eastAsia="Calibri" w:hAnsi="Times New Roman" w:cs="Times New Roman"/>
          <w:sz w:val="24"/>
          <w:szCs w:val="24"/>
        </w:rPr>
        <w:t xml:space="preserve">Основы </w:t>
      </w:r>
      <w:proofErr w:type="spellStart"/>
      <w:r w:rsidRPr="00BB0C23">
        <w:rPr>
          <w:rFonts w:ascii="Times New Roman" w:eastAsia="Calibri" w:hAnsi="Times New Roman" w:cs="Times New Roman"/>
          <w:sz w:val="24"/>
          <w:szCs w:val="24"/>
        </w:rPr>
        <w:t>социокинетики</w:t>
      </w:r>
      <w:proofErr w:type="spellEnd"/>
      <w:r w:rsidRPr="00BB0C23">
        <w:rPr>
          <w:rFonts w:ascii="Times New Roman" w:eastAsia="Calibri" w:hAnsi="Times New Roman" w:cs="Times New Roman"/>
          <w:sz w:val="24"/>
          <w:szCs w:val="24"/>
        </w:rPr>
        <w:t xml:space="preserve"> детства</w:t>
      </w:r>
      <w:proofErr w:type="gramStart"/>
      <w:r w:rsidRPr="00BB0C23">
        <w:rPr>
          <w:rFonts w:ascii="Times New Roman" w:eastAsia="Calibri" w:hAnsi="Times New Roman" w:cs="Times New Roman"/>
          <w:sz w:val="24"/>
          <w:szCs w:val="24"/>
        </w:rPr>
        <w:t xml:space="preserve"> :</w:t>
      </w:r>
      <w:proofErr w:type="gramEnd"/>
      <w:r w:rsidRPr="00BB0C23">
        <w:rPr>
          <w:rFonts w:ascii="Times New Roman" w:eastAsia="Calibri" w:hAnsi="Times New Roman" w:cs="Times New Roman"/>
          <w:sz w:val="24"/>
          <w:szCs w:val="24"/>
        </w:rPr>
        <w:t xml:space="preserve"> пособие для тех, кто обучает взрослых организаторов детских общественных объединений и для тех, кто обеспечивает государственную поддержку развития детского общественного движения / сост., ред.: Т. В. </w:t>
      </w:r>
      <w:proofErr w:type="spellStart"/>
      <w:r w:rsidRPr="00BB0C23">
        <w:rPr>
          <w:rFonts w:ascii="Times New Roman" w:eastAsia="Calibri" w:hAnsi="Times New Roman" w:cs="Times New Roman"/>
          <w:sz w:val="24"/>
          <w:szCs w:val="24"/>
        </w:rPr>
        <w:t>Трухачева</w:t>
      </w:r>
      <w:proofErr w:type="spellEnd"/>
      <w:r w:rsidRPr="00BB0C23">
        <w:rPr>
          <w:rFonts w:ascii="Times New Roman" w:eastAsia="Calibri" w:hAnsi="Times New Roman" w:cs="Times New Roman"/>
          <w:sz w:val="24"/>
          <w:szCs w:val="24"/>
        </w:rPr>
        <w:t>, А. Г. Кирпичник.  - Москва</w:t>
      </w:r>
      <w:proofErr w:type="gramStart"/>
      <w:r w:rsidRPr="00BB0C23">
        <w:rPr>
          <w:rFonts w:ascii="Times New Roman" w:eastAsia="Calibri" w:hAnsi="Times New Roman" w:cs="Times New Roman"/>
          <w:sz w:val="24"/>
          <w:szCs w:val="24"/>
        </w:rPr>
        <w:t xml:space="preserve"> :</w:t>
      </w:r>
      <w:proofErr w:type="gramEnd"/>
      <w:r w:rsidRPr="00BB0C23">
        <w:rPr>
          <w:rFonts w:ascii="Times New Roman" w:eastAsia="Calibri" w:hAnsi="Times New Roman" w:cs="Times New Roman"/>
          <w:sz w:val="24"/>
          <w:szCs w:val="24"/>
        </w:rPr>
        <w:t xml:space="preserve"> Ассоциация исследователей детского движения, 2009. - 528 с.</w:t>
      </w:r>
    </w:p>
    <w:p w:rsidR="00F8197C" w:rsidRPr="00BB0C23" w:rsidRDefault="00F8197C" w:rsidP="00BB0C23">
      <w:pPr>
        <w:widowControl w:val="0"/>
        <w:numPr>
          <w:ilvl w:val="0"/>
          <w:numId w:val="5"/>
        </w:numPr>
        <w:tabs>
          <w:tab w:val="left" w:pos="284"/>
          <w:tab w:val="left" w:pos="426"/>
          <w:tab w:val="left" w:pos="1276"/>
        </w:tabs>
        <w:spacing w:after="0" w:line="240" w:lineRule="auto"/>
        <w:contextualSpacing/>
        <w:jc w:val="both"/>
        <w:rPr>
          <w:rFonts w:ascii="Times New Roman" w:eastAsia="Times New Roman" w:hAnsi="Times New Roman" w:cs="Times New Roman"/>
          <w:bCs/>
          <w:sz w:val="24"/>
          <w:szCs w:val="24"/>
          <w:lang w:eastAsia="ru-RU"/>
        </w:rPr>
      </w:pPr>
      <w:r w:rsidRPr="00BB0C23">
        <w:rPr>
          <w:rFonts w:ascii="Times New Roman" w:eastAsia="Times New Roman" w:hAnsi="Times New Roman" w:cs="Times New Roman"/>
          <w:bCs/>
          <w:sz w:val="24"/>
          <w:szCs w:val="24"/>
          <w:lang w:eastAsia="ru-RU"/>
        </w:rPr>
        <w:t>Планирование воспитательного процесса: современные подходы и технологии</w:t>
      </w:r>
      <w:proofErr w:type="gramStart"/>
      <w:r w:rsidRPr="00BB0C23">
        <w:rPr>
          <w:rFonts w:ascii="Times New Roman" w:eastAsia="Times New Roman" w:hAnsi="Times New Roman" w:cs="Times New Roman"/>
          <w:bCs/>
          <w:sz w:val="24"/>
          <w:szCs w:val="24"/>
          <w:lang w:eastAsia="ru-RU"/>
        </w:rPr>
        <w:t xml:space="preserve"> :</w:t>
      </w:r>
      <w:proofErr w:type="gramEnd"/>
      <w:r w:rsidRPr="00BB0C23">
        <w:rPr>
          <w:rFonts w:ascii="Times New Roman" w:eastAsia="Times New Roman" w:hAnsi="Times New Roman" w:cs="Times New Roman"/>
          <w:bCs/>
          <w:sz w:val="24"/>
          <w:szCs w:val="24"/>
          <w:lang w:eastAsia="ru-RU"/>
        </w:rPr>
        <w:t xml:space="preserve"> сборник методических разработок / [авт.-сост. М. А. Александрова и др.].  - Москва</w:t>
      </w:r>
      <w:proofErr w:type="gramStart"/>
      <w:r w:rsidRPr="00BB0C23">
        <w:rPr>
          <w:rFonts w:ascii="Times New Roman" w:eastAsia="Times New Roman" w:hAnsi="Times New Roman" w:cs="Times New Roman"/>
          <w:bCs/>
          <w:sz w:val="24"/>
          <w:szCs w:val="24"/>
          <w:lang w:eastAsia="ru-RU"/>
        </w:rPr>
        <w:t xml:space="preserve"> :</w:t>
      </w:r>
      <w:proofErr w:type="gramEnd"/>
      <w:r w:rsidRPr="00BB0C23">
        <w:rPr>
          <w:rFonts w:ascii="Times New Roman" w:eastAsia="Times New Roman" w:hAnsi="Times New Roman" w:cs="Times New Roman"/>
          <w:bCs/>
          <w:sz w:val="24"/>
          <w:szCs w:val="24"/>
          <w:lang w:eastAsia="ru-RU"/>
        </w:rPr>
        <w:t xml:space="preserve"> Центр "Педагогический поиск", 2011. - 208 с.</w:t>
      </w:r>
    </w:p>
    <w:p w:rsidR="00F8197C" w:rsidRPr="00BB0C23" w:rsidRDefault="00F8197C" w:rsidP="00BB0C2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B0C23">
        <w:rPr>
          <w:rFonts w:ascii="Times New Roman" w:eastAsia="Calibri" w:hAnsi="Times New Roman" w:cs="Times New Roman"/>
          <w:sz w:val="24"/>
          <w:szCs w:val="24"/>
          <w:lang w:eastAsia="ru-RU"/>
        </w:rPr>
        <w:t>Разноцветный мир детства : детские общественные организации : учебное пособие для сред</w:t>
      </w:r>
      <w:proofErr w:type="gramStart"/>
      <w:r w:rsidRPr="00BB0C23">
        <w:rPr>
          <w:rFonts w:ascii="Times New Roman" w:eastAsia="Calibri" w:hAnsi="Times New Roman" w:cs="Times New Roman"/>
          <w:sz w:val="24"/>
          <w:szCs w:val="24"/>
          <w:lang w:eastAsia="ru-RU"/>
        </w:rPr>
        <w:t>.</w:t>
      </w:r>
      <w:proofErr w:type="gramEnd"/>
      <w:r w:rsidRPr="00BB0C23">
        <w:rPr>
          <w:rFonts w:ascii="Times New Roman" w:eastAsia="Calibri" w:hAnsi="Times New Roman" w:cs="Times New Roman"/>
          <w:sz w:val="24"/>
          <w:szCs w:val="24"/>
          <w:lang w:eastAsia="ru-RU"/>
        </w:rPr>
        <w:t xml:space="preserve"> </w:t>
      </w:r>
      <w:proofErr w:type="gramStart"/>
      <w:r w:rsidRPr="00BB0C23">
        <w:rPr>
          <w:rFonts w:ascii="Times New Roman" w:eastAsia="Calibri" w:hAnsi="Times New Roman" w:cs="Times New Roman"/>
          <w:sz w:val="24"/>
          <w:szCs w:val="24"/>
          <w:lang w:eastAsia="ru-RU"/>
        </w:rPr>
        <w:t>и</w:t>
      </w:r>
      <w:proofErr w:type="gramEnd"/>
      <w:r w:rsidRPr="00BB0C23">
        <w:rPr>
          <w:rFonts w:ascii="Times New Roman" w:eastAsia="Calibri" w:hAnsi="Times New Roman" w:cs="Times New Roman"/>
          <w:sz w:val="24"/>
          <w:szCs w:val="24"/>
          <w:lang w:eastAsia="ru-RU"/>
        </w:rPr>
        <w:t xml:space="preserve"> </w:t>
      </w:r>
      <w:proofErr w:type="spellStart"/>
      <w:r w:rsidRPr="00BB0C23">
        <w:rPr>
          <w:rFonts w:ascii="Times New Roman" w:eastAsia="Calibri" w:hAnsi="Times New Roman" w:cs="Times New Roman"/>
          <w:sz w:val="24"/>
          <w:szCs w:val="24"/>
          <w:lang w:eastAsia="ru-RU"/>
        </w:rPr>
        <w:t>высш</w:t>
      </w:r>
      <w:proofErr w:type="spellEnd"/>
      <w:r w:rsidRPr="00BB0C23">
        <w:rPr>
          <w:rFonts w:ascii="Times New Roman" w:eastAsia="Calibri" w:hAnsi="Times New Roman" w:cs="Times New Roman"/>
          <w:sz w:val="24"/>
          <w:szCs w:val="24"/>
          <w:lang w:eastAsia="ru-RU"/>
        </w:rPr>
        <w:t xml:space="preserve">. </w:t>
      </w:r>
      <w:proofErr w:type="spellStart"/>
      <w:r w:rsidRPr="00BB0C23">
        <w:rPr>
          <w:rFonts w:ascii="Times New Roman" w:eastAsia="Calibri" w:hAnsi="Times New Roman" w:cs="Times New Roman"/>
          <w:sz w:val="24"/>
          <w:szCs w:val="24"/>
          <w:lang w:eastAsia="ru-RU"/>
        </w:rPr>
        <w:t>пед</w:t>
      </w:r>
      <w:proofErr w:type="spellEnd"/>
      <w:r w:rsidRPr="00BB0C23">
        <w:rPr>
          <w:rFonts w:ascii="Times New Roman" w:eastAsia="Calibri" w:hAnsi="Times New Roman" w:cs="Times New Roman"/>
          <w:sz w:val="24"/>
          <w:szCs w:val="24"/>
          <w:lang w:eastAsia="ru-RU"/>
        </w:rPr>
        <w:t xml:space="preserve">. учеб. заведений / И. И. </w:t>
      </w:r>
      <w:proofErr w:type="spellStart"/>
      <w:r w:rsidRPr="00BB0C23">
        <w:rPr>
          <w:rFonts w:ascii="Times New Roman" w:eastAsia="Calibri" w:hAnsi="Times New Roman" w:cs="Times New Roman"/>
          <w:sz w:val="24"/>
          <w:szCs w:val="24"/>
          <w:lang w:eastAsia="ru-RU"/>
        </w:rPr>
        <w:t>Фришман</w:t>
      </w:r>
      <w:proofErr w:type="spellEnd"/>
      <w:r w:rsidRPr="00BB0C23">
        <w:rPr>
          <w:rFonts w:ascii="Times New Roman" w:eastAsia="Calibri" w:hAnsi="Times New Roman" w:cs="Times New Roman"/>
          <w:sz w:val="24"/>
          <w:szCs w:val="24"/>
          <w:lang w:eastAsia="ru-RU"/>
        </w:rPr>
        <w:t xml:space="preserve">, Л. В. </w:t>
      </w:r>
      <w:proofErr w:type="spellStart"/>
      <w:r w:rsidRPr="00BB0C23">
        <w:rPr>
          <w:rFonts w:ascii="Times New Roman" w:eastAsia="Calibri" w:hAnsi="Times New Roman" w:cs="Times New Roman"/>
          <w:sz w:val="24"/>
          <w:szCs w:val="24"/>
          <w:lang w:eastAsia="ru-RU"/>
        </w:rPr>
        <w:t>Байбородова</w:t>
      </w:r>
      <w:proofErr w:type="spellEnd"/>
      <w:r w:rsidRPr="00BB0C23">
        <w:rPr>
          <w:rFonts w:ascii="Times New Roman" w:eastAsia="Calibri" w:hAnsi="Times New Roman" w:cs="Times New Roman"/>
          <w:sz w:val="24"/>
          <w:szCs w:val="24"/>
          <w:lang w:eastAsia="ru-RU"/>
        </w:rPr>
        <w:t>, А. В. Волохов [и др.].  - Москва</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w:t>
      </w:r>
      <w:proofErr w:type="spellStart"/>
      <w:r w:rsidRPr="00BB0C23">
        <w:rPr>
          <w:rFonts w:ascii="Times New Roman" w:eastAsia="Calibri" w:hAnsi="Times New Roman" w:cs="Times New Roman"/>
          <w:sz w:val="24"/>
          <w:szCs w:val="24"/>
          <w:lang w:eastAsia="ru-RU"/>
        </w:rPr>
        <w:t>Academia</w:t>
      </w:r>
      <w:proofErr w:type="spellEnd"/>
      <w:r w:rsidRPr="00BB0C23">
        <w:rPr>
          <w:rFonts w:ascii="Times New Roman" w:eastAsia="Calibri" w:hAnsi="Times New Roman" w:cs="Times New Roman"/>
          <w:sz w:val="24"/>
          <w:szCs w:val="24"/>
          <w:lang w:eastAsia="ru-RU"/>
        </w:rPr>
        <w:t>, 1999. - 224 с.</w:t>
      </w:r>
    </w:p>
    <w:p w:rsidR="00F8197C" w:rsidRPr="00BB0C23" w:rsidRDefault="00F8197C" w:rsidP="00BB0C2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B0C23">
        <w:rPr>
          <w:rFonts w:ascii="Times New Roman" w:eastAsia="Calibri" w:hAnsi="Times New Roman" w:cs="Times New Roman"/>
          <w:sz w:val="24"/>
          <w:szCs w:val="24"/>
          <w:lang w:eastAsia="ru-RU"/>
        </w:rPr>
        <w:t xml:space="preserve">Решетников О. В. Пособие для лидеров возрастной группы скаутов / О. Решетников, </w:t>
      </w:r>
      <w:r w:rsidRPr="00BB0C23">
        <w:rPr>
          <w:rFonts w:ascii="Times New Roman" w:eastAsia="Calibri" w:hAnsi="Times New Roman" w:cs="Times New Roman"/>
          <w:sz w:val="24"/>
          <w:szCs w:val="24"/>
          <w:lang w:eastAsia="ru-RU"/>
        </w:rPr>
        <w:lastRenderedPageBreak/>
        <w:t xml:space="preserve">А. </w:t>
      </w:r>
      <w:proofErr w:type="spellStart"/>
      <w:r w:rsidRPr="00BB0C23">
        <w:rPr>
          <w:rFonts w:ascii="Times New Roman" w:eastAsia="Calibri" w:hAnsi="Times New Roman" w:cs="Times New Roman"/>
          <w:sz w:val="24"/>
          <w:szCs w:val="24"/>
          <w:lang w:eastAsia="ru-RU"/>
        </w:rPr>
        <w:t>Шкрябин</w:t>
      </w:r>
      <w:proofErr w:type="spellEnd"/>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Региональное Бюро Евразии Всемирного Скаутского Бюро.  - Киев</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Конус-Ю, 2008. - 304 с.</w:t>
      </w:r>
    </w:p>
    <w:p w:rsidR="00F8197C" w:rsidRPr="00BB0C23" w:rsidRDefault="00F8197C" w:rsidP="00BB0C23">
      <w:pPr>
        <w:widowControl w:val="0"/>
        <w:numPr>
          <w:ilvl w:val="0"/>
          <w:numId w:val="5"/>
        </w:numPr>
        <w:tabs>
          <w:tab w:val="left" w:pos="284"/>
          <w:tab w:val="left" w:pos="426"/>
          <w:tab w:val="left" w:pos="1276"/>
        </w:tabs>
        <w:spacing w:after="0" w:line="240" w:lineRule="auto"/>
        <w:contextualSpacing/>
        <w:jc w:val="both"/>
        <w:rPr>
          <w:rFonts w:ascii="Times New Roman" w:eastAsia="Times New Roman" w:hAnsi="Times New Roman" w:cs="Times New Roman"/>
          <w:bCs/>
          <w:sz w:val="24"/>
          <w:szCs w:val="24"/>
          <w:lang w:eastAsia="ru-RU"/>
        </w:rPr>
      </w:pPr>
      <w:r w:rsidRPr="00BB0C23">
        <w:rPr>
          <w:rFonts w:ascii="Times New Roman" w:eastAsia="Times New Roman" w:hAnsi="Times New Roman" w:cs="Times New Roman"/>
          <w:sz w:val="24"/>
          <w:szCs w:val="24"/>
          <w:lang w:eastAsia="ru-RU"/>
        </w:rPr>
        <w:t xml:space="preserve">Рожков, М.И. Теория и методика воспитания / М.И. Рожков, Л.В. </w:t>
      </w:r>
      <w:proofErr w:type="spellStart"/>
      <w:r w:rsidRPr="00BB0C23">
        <w:rPr>
          <w:rFonts w:ascii="Times New Roman" w:eastAsia="Times New Roman" w:hAnsi="Times New Roman" w:cs="Times New Roman"/>
          <w:sz w:val="24"/>
          <w:szCs w:val="24"/>
          <w:lang w:eastAsia="ru-RU"/>
        </w:rPr>
        <w:t>Байбородова</w:t>
      </w:r>
      <w:proofErr w:type="spellEnd"/>
      <w:r w:rsidRPr="00BB0C23">
        <w:rPr>
          <w:rFonts w:ascii="Times New Roman" w:eastAsia="Times New Roman" w:hAnsi="Times New Roman" w:cs="Times New Roman"/>
          <w:sz w:val="24"/>
          <w:szCs w:val="24"/>
          <w:lang w:eastAsia="ru-RU"/>
        </w:rPr>
        <w:t>. – М.: ВЛАДОС-Пресс, 2004. – 384 с.</w:t>
      </w:r>
    </w:p>
    <w:p w:rsidR="00F8197C" w:rsidRPr="00BB0C23" w:rsidRDefault="00F8197C" w:rsidP="00BB0C23">
      <w:pPr>
        <w:widowControl w:val="0"/>
        <w:numPr>
          <w:ilvl w:val="0"/>
          <w:numId w:val="5"/>
        </w:numPr>
        <w:spacing w:after="0" w:line="240" w:lineRule="auto"/>
        <w:jc w:val="both"/>
        <w:rPr>
          <w:rFonts w:ascii="Times New Roman" w:eastAsia="Calibri" w:hAnsi="Times New Roman" w:cs="Times New Roman"/>
          <w:sz w:val="24"/>
          <w:szCs w:val="24"/>
          <w:lang w:eastAsia="ru-RU"/>
        </w:rPr>
      </w:pPr>
      <w:r w:rsidRPr="00BB0C23">
        <w:rPr>
          <w:rFonts w:ascii="Times New Roman" w:eastAsia="Calibri" w:hAnsi="Times New Roman" w:cs="Times New Roman"/>
          <w:sz w:val="24"/>
          <w:szCs w:val="24"/>
          <w:lang w:eastAsia="ru-RU"/>
        </w:rPr>
        <w:t>Ромм Т. А. Педагогика социального воспитания</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учебное пособие / Т. А. Ромм ; </w:t>
      </w:r>
      <w:proofErr w:type="spellStart"/>
      <w:r w:rsidRPr="00BB0C23">
        <w:rPr>
          <w:rFonts w:ascii="Times New Roman" w:eastAsia="Calibri" w:hAnsi="Times New Roman" w:cs="Times New Roman"/>
          <w:sz w:val="24"/>
          <w:szCs w:val="24"/>
          <w:lang w:eastAsia="ru-RU"/>
        </w:rPr>
        <w:t>Новосиб</w:t>
      </w:r>
      <w:proofErr w:type="spellEnd"/>
      <w:r w:rsidRPr="00BB0C23">
        <w:rPr>
          <w:rFonts w:ascii="Times New Roman" w:eastAsia="Calibri" w:hAnsi="Times New Roman" w:cs="Times New Roman"/>
          <w:sz w:val="24"/>
          <w:szCs w:val="24"/>
          <w:lang w:eastAsia="ru-RU"/>
        </w:rPr>
        <w:t xml:space="preserve">. гос. </w:t>
      </w:r>
      <w:proofErr w:type="spellStart"/>
      <w:r w:rsidRPr="00BB0C23">
        <w:rPr>
          <w:rFonts w:ascii="Times New Roman" w:eastAsia="Calibri" w:hAnsi="Times New Roman" w:cs="Times New Roman"/>
          <w:sz w:val="24"/>
          <w:szCs w:val="24"/>
          <w:lang w:eastAsia="ru-RU"/>
        </w:rPr>
        <w:t>пед</w:t>
      </w:r>
      <w:proofErr w:type="spellEnd"/>
      <w:r w:rsidRPr="00BB0C23">
        <w:rPr>
          <w:rFonts w:ascii="Times New Roman" w:eastAsia="Calibri" w:hAnsi="Times New Roman" w:cs="Times New Roman"/>
          <w:sz w:val="24"/>
          <w:szCs w:val="24"/>
          <w:lang w:eastAsia="ru-RU"/>
        </w:rPr>
        <w:t>. ун-т.  - Новосибирск</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НГПУ, 2013. - 159 с. - </w:t>
      </w:r>
      <w:proofErr w:type="spellStart"/>
      <w:r w:rsidRPr="00BB0C23">
        <w:rPr>
          <w:rFonts w:ascii="Times New Roman" w:eastAsia="Calibri" w:hAnsi="Times New Roman" w:cs="Times New Roman"/>
          <w:sz w:val="24"/>
          <w:szCs w:val="24"/>
          <w:lang w:eastAsia="ru-RU"/>
        </w:rPr>
        <w:t>Библиогр</w:t>
      </w:r>
      <w:proofErr w:type="spellEnd"/>
      <w:r w:rsidRPr="00BB0C23">
        <w:rPr>
          <w:rFonts w:ascii="Times New Roman" w:eastAsia="Calibri" w:hAnsi="Times New Roman" w:cs="Times New Roman"/>
          <w:sz w:val="24"/>
          <w:szCs w:val="24"/>
          <w:lang w:eastAsia="ru-RU"/>
        </w:rPr>
        <w:t xml:space="preserve">. в конце гл. и с. 151-154. </w:t>
      </w:r>
    </w:p>
    <w:p w:rsidR="00F8197C" w:rsidRPr="00BB0C23" w:rsidRDefault="00F8197C" w:rsidP="00BB0C23">
      <w:pPr>
        <w:widowControl w:val="0"/>
        <w:numPr>
          <w:ilvl w:val="0"/>
          <w:numId w:val="5"/>
        </w:numPr>
        <w:tabs>
          <w:tab w:val="left" w:pos="284"/>
          <w:tab w:val="left" w:pos="426"/>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BB0C23">
        <w:rPr>
          <w:rFonts w:ascii="Times New Roman" w:eastAsia="Times New Roman" w:hAnsi="Times New Roman" w:cs="Times New Roman"/>
          <w:bCs/>
          <w:sz w:val="24"/>
          <w:szCs w:val="24"/>
          <w:shd w:val="clear" w:color="auto" w:fill="FFFFFF"/>
          <w:lang w:eastAsia="ru-RU"/>
        </w:rPr>
        <w:t>Ромм, Татьяна Александровна</w:t>
      </w:r>
      <w:r w:rsidRPr="00BB0C23">
        <w:rPr>
          <w:rFonts w:ascii="Times New Roman" w:eastAsia="Times New Roman" w:hAnsi="Times New Roman" w:cs="Times New Roman"/>
          <w:sz w:val="24"/>
          <w:szCs w:val="24"/>
          <w:shd w:val="clear" w:color="auto" w:fill="FFFFFF"/>
          <w:lang w:eastAsia="ru-RU"/>
        </w:rPr>
        <w:t>    Социальное воспитание в трансформирующемся обществе / Т. А. Ромм, Е. В, Богданова</w:t>
      </w:r>
      <w:proofErr w:type="gramStart"/>
      <w:r w:rsidRPr="00BB0C23">
        <w:rPr>
          <w:rFonts w:ascii="Times New Roman" w:eastAsia="Times New Roman" w:hAnsi="Times New Roman" w:cs="Times New Roman"/>
          <w:sz w:val="24"/>
          <w:szCs w:val="24"/>
          <w:shd w:val="clear" w:color="auto" w:fill="FFFFFF"/>
          <w:lang w:eastAsia="ru-RU"/>
        </w:rPr>
        <w:t xml:space="preserve"> ;</w:t>
      </w:r>
      <w:proofErr w:type="gram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Новосиб</w:t>
      </w:r>
      <w:proofErr w:type="spellEnd"/>
      <w:r w:rsidRPr="00BB0C23">
        <w:rPr>
          <w:rFonts w:ascii="Times New Roman" w:eastAsia="Times New Roman" w:hAnsi="Times New Roman" w:cs="Times New Roman"/>
          <w:sz w:val="24"/>
          <w:szCs w:val="24"/>
          <w:shd w:val="clear" w:color="auto" w:fill="FFFFFF"/>
          <w:lang w:eastAsia="ru-RU"/>
        </w:rPr>
        <w:t xml:space="preserve">. гос. </w:t>
      </w:r>
      <w:proofErr w:type="spellStart"/>
      <w:r w:rsidRPr="00BB0C23">
        <w:rPr>
          <w:rFonts w:ascii="Times New Roman" w:eastAsia="Times New Roman" w:hAnsi="Times New Roman" w:cs="Times New Roman"/>
          <w:sz w:val="24"/>
          <w:szCs w:val="24"/>
          <w:shd w:val="clear" w:color="auto" w:fill="FFFFFF"/>
          <w:lang w:eastAsia="ru-RU"/>
        </w:rPr>
        <w:t>пед</w:t>
      </w:r>
      <w:proofErr w:type="spellEnd"/>
      <w:r w:rsidRPr="00BB0C23">
        <w:rPr>
          <w:rFonts w:ascii="Times New Roman" w:eastAsia="Times New Roman" w:hAnsi="Times New Roman" w:cs="Times New Roman"/>
          <w:sz w:val="24"/>
          <w:szCs w:val="24"/>
          <w:shd w:val="clear" w:color="auto" w:fill="FFFFFF"/>
          <w:lang w:eastAsia="ru-RU"/>
        </w:rPr>
        <w:t>. ун-т.  - Новосибирск</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НГПУ, 2012. - 278 с. - (Волонтерская деятельность - ресурс социального воспитания молодежи). - </w:t>
      </w:r>
      <w:proofErr w:type="spellStart"/>
      <w:r w:rsidRPr="00BB0C23">
        <w:rPr>
          <w:rFonts w:ascii="Times New Roman" w:eastAsia="Times New Roman" w:hAnsi="Times New Roman" w:cs="Times New Roman"/>
          <w:sz w:val="24"/>
          <w:szCs w:val="24"/>
          <w:shd w:val="clear" w:color="auto" w:fill="FFFFFF"/>
          <w:lang w:eastAsia="ru-RU"/>
        </w:rPr>
        <w:t>Библиогр</w:t>
      </w:r>
      <w:proofErr w:type="spellEnd"/>
      <w:r w:rsidRPr="00BB0C23">
        <w:rPr>
          <w:rFonts w:ascii="Times New Roman" w:eastAsia="Times New Roman" w:hAnsi="Times New Roman" w:cs="Times New Roman"/>
          <w:sz w:val="24"/>
          <w:szCs w:val="24"/>
          <w:shd w:val="clear" w:color="auto" w:fill="FFFFFF"/>
          <w:lang w:eastAsia="ru-RU"/>
        </w:rPr>
        <w:t>. в сносках и с. 260-276. - Доступна эл. версия в ЭБС НГПУ. - Режим доступа: </w:t>
      </w:r>
      <w:hyperlink r:id="rId21" w:tgtFrame="_blank" w:history="1">
        <w:r w:rsidRPr="00BB0C23">
          <w:rPr>
            <w:rFonts w:ascii="Times New Roman" w:eastAsia="Times New Roman" w:hAnsi="Times New Roman" w:cs="Times New Roman"/>
            <w:color w:val="0000FF"/>
            <w:sz w:val="24"/>
            <w:szCs w:val="24"/>
            <w:u w:val="single"/>
            <w:shd w:val="clear" w:color="auto" w:fill="FFFFFF"/>
            <w:lang w:eastAsia="ru-RU"/>
          </w:rPr>
          <w:t>https://lib.nspu.ru/views/library/3535/read.php</w:t>
        </w:r>
      </w:hyperlink>
      <w:r w:rsidRPr="00BB0C23">
        <w:rPr>
          <w:rFonts w:ascii="Times New Roman" w:eastAsia="Times New Roman" w:hAnsi="Times New Roman" w:cs="Times New Roman"/>
          <w:sz w:val="24"/>
          <w:szCs w:val="24"/>
          <w:shd w:val="clear" w:color="auto" w:fill="FFFFFF"/>
          <w:lang w:eastAsia="ru-RU"/>
        </w:rPr>
        <w:t>. - Работа подготовлена при поддержке РГНФ, проект № 12-06-00305а "Волонтерская деятельность - ресурс социального воспитания молодежи". - ISBN 978-5-85921-943-8.</w:t>
      </w:r>
    </w:p>
    <w:p w:rsidR="00F8197C" w:rsidRPr="00BB0C23" w:rsidRDefault="00F8197C" w:rsidP="00BB0C2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BB0C23">
        <w:rPr>
          <w:rFonts w:ascii="Times New Roman" w:eastAsia="Calibri" w:hAnsi="Times New Roman" w:cs="Times New Roman"/>
          <w:sz w:val="24"/>
          <w:szCs w:val="24"/>
          <w:lang w:eastAsia="ru-RU"/>
        </w:rPr>
        <w:t>Руденко И. В. Введение в педагогику детского движения</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учебное пособие / И. В. Руденко.  - Москва</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Педагогическое общество России, 2004. - 128 с.</w:t>
      </w:r>
    </w:p>
    <w:p w:rsidR="00F8197C" w:rsidRPr="00BB0C23" w:rsidRDefault="00F8197C" w:rsidP="00BB0C23">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BB0C23">
        <w:rPr>
          <w:rFonts w:ascii="Times New Roman" w:eastAsia="Calibri" w:hAnsi="Times New Roman" w:cs="Times New Roman"/>
          <w:sz w:val="24"/>
          <w:szCs w:val="24"/>
          <w:lang w:eastAsia="ru-RU"/>
        </w:rPr>
        <w:t>Фришман</w:t>
      </w:r>
      <w:proofErr w:type="spellEnd"/>
      <w:r w:rsidRPr="00BB0C23">
        <w:rPr>
          <w:rFonts w:ascii="Times New Roman" w:eastAsia="Calibri" w:hAnsi="Times New Roman" w:cs="Times New Roman"/>
          <w:sz w:val="24"/>
          <w:szCs w:val="24"/>
          <w:lang w:eastAsia="ru-RU"/>
        </w:rPr>
        <w:t xml:space="preserve"> И. И. Методика работы педагога дополнительного образования : учебное пособие для </w:t>
      </w:r>
      <w:proofErr w:type="spellStart"/>
      <w:r w:rsidRPr="00BB0C23">
        <w:rPr>
          <w:rFonts w:ascii="Times New Roman" w:eastAsia="Calibri" w:hAnsi="Times New Roman" w:cs="Times New Roman"/>
          <w:sz w:val="24"/>
          <w:szCs w:val="24"/>
          <w:lang w:eastAsia="ru-RU"/>
        </w:rPr>
        <w:t>высш</w:t>
      </w:r>
      <w:proofErr w:type="spellEnd"/>
      <w:r w:rsidRPr="00BB0C23">
        <w:rPr>
          <w:rFonts w:ascii="Times New Roman" w:eastAsia="Calibri" w:hAnsi="Times New Roman" w:cs="Times New Roman"/>
          <w:sz w:val="24"/>
          <w:szCs w:val="24"/>
          <w:lang w:eastAsia="ru-RU"/>
        </w:rPr>
        <w:t xml:space="preserve">. </w:t>
      </w:r>
      <w:proofErr w:type="spellStart"/>
      <w:r w:rsidRPr="00BB0C23">
        <w:rPr>
          <w:rFonts w:ascii="Times New Roman" w:eastAsia="Calibri" w:hAnsi="Times New Roman" w:cs="Times New Roman"/>
          <w:sz w:val="24"/>
          <w:szCs w:val="24"/>
          <w:lang w:eastAsia="ru-RU"/>
        </w:rPr>
        <w:t>пед</w:t>
      </w:r>
      <w:proofErr w:type="spellEnd"/>
      <w:r w:rsidRPr="00BB0C23">
        <w:rPr>
          <w:rFonts w:ascii="Times New Roman" w:eastAsia="Calibri" w:hAnsi="Times New Roman" w:cs="Times New Roman"/>
          <w:sz w:val="24"/>
          <w:szCs w:val="24"/>
          <w:lang w:eastAsia="ru-RU"/>
        </w:rPr>
        <w:t>. учеб</w:t>
      </w:r>
      <w:proofErr w:type="gramStart"/>
      <w:r w:rsidRPr="00BB0C23">
        <w:rPr>
          <w:rFonts w:ascii="Times New Roman" w:eastAsia="Calibri" w:hAnsi="Times New Roman" w:cs="Times New Roman"/>
          <w:sz w:val="24"/>
          <w:szCs w:val="24"/>
          <w:lang w:eastAsia="ru-RU"/>
        </w:rPr>
        <w:t>.</w:t>
      </w:r>
      <w:proofErr w:type="gramEnd"/>
      <w:r w:rsidRPr="00BB0C23">
        <w:rPr>
          <w:rFonts w:ascii="Times New Roman" w:eastAsia="Calibri" w:hAnsi="Times New Roman" w:cs="Times New Roman"/>
          <w:sz w:val="24"/>
          <w:szCs w:val="24"/>
          <w:lang w:eastAsia="ru-RU"/>
        </w:rPr>
        <w:t xml:space="preserve"> </w:t>
      </w:r>
      <w:proofErr w:type="gramStart"/>
      <w:r w:rsidRPr="00BB0C23">
        <w:rPr>
          <w:rFonts w:ascii="Times New Roman" w:eastAsia="Calibri" w:hAnsi="Times New Roman" w:cs="Times New Roman"/>
          <w:sz w:val="24"/>
          <w:szCs w:val="24"/>
          <w:lang w:eastAsia="ru-RU"/>
        </w:rPr>
        <w:t>з</w:t>
      </w:r>
      <w:proofErr w:type="gramEnd"/>
      <w:r w:rsidRPr="00BB0C23">
        <w:rPr>
          <w:rFonts w:ascii="Times New Roman" w:eastAsia="Calibri" w:hAnsi="Times New Roman" w:cs="Times New Roman"/>
          <w:sz w:val="24"/>
          <w:szCs w:val="24"/>
          <w:lang w:eastAsia="ru-RU"/>
        </w:rPr>
        <w:t>аведений - 2-е изд., стер. - Москва</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Академия, 2004. - 160 с.</w:t>
      </w:r>
    </w:p>
    <w:p w:rsidR="00F8197C" w:rsidRDefault="00F8197C" w:rsidP="00BB0C23">
      <w:pPr>
        <w:widowControl w:val="0"/>
        <w:numPr>
          <w:ilvl w:val="0"/>
          <w:numId w:val="5"/>
        </w:numPr>
        <w:spacing w:after="0" w:line="240" w:lineRule="auto"/>
        <w:jc w:val="both"/>
        <w:rPr>
          <w:rFonts w:ascii="Times New Roman" w:eastAsia="Calibri" w:hAnsi="Times New Roman" w:cs="Times New Roman"/>
          <w:sz w:val="24"/>
          <w:szCs w:val="24"/>
          <w:lang w:eastAsia="ru-RU"/>
        </w:rPr>
      </w:pPr>
      <w:r w:rsidRPr="00BB0C23">
        <w:rPr>
          <w:rFonts w:ascii="Times New Roman" w:eastAsia="Calibri" w:hAnsi="Times New Roman" w:cs="Times New Roman"/>
          <w:sz w:val="24"/>
          <w:szCs w:val="24"/>
          <w:lang w:eastAsia="ru-RU"/>
        </w:rPr>
        <w:t>Школа подготовки вожатых / авт.-сост. Е. А. Белая, Е. В. Богданова, А. А. Данилков и др.</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w:t>
      </w:r>
      <w:proofErr w:type="spellStart"/>
      <w:r w:rsidRPr="00BB0C23">
        <w:rPr>
          <w:rFonts w:ascii="Times New Roman" w:eastAsia="Calibri" w:hAnsi="Times New Roman" w:cs="Times New Roman"/>
          <w:sz w:val="24"/>
          <w:szCs w:val="24"/>
          <w:lang w:eastAsia="ru-RU"/>
        </w:rPr>
        <w:t>Новосиб</w:t>
      </w:r>
      <w:proofErr w:type="spellEnd"/>
      <w:r w:rsidRPr="00BB0C23">
        <w:rPr>
          <w:rFonts w:ascii="Times New Roman" w:eastAsia="Calibri" w:hAnsi="Times New Roman" w:cs="Times New Roman"/>
          <w:sz w:val="24"/>
          <w:szCs w:val="24"/>
          <w:lang w:eastAsia="ru-RU"/>
        </w:rPr>
        <w:t xml:space="preserve">. гос. </w:t>
      </w:r>
      <w:proofErr w:type="spellStart"/>
      <w:r w:rsidRPr="00BB0C23">
        <w:rPr>
          <w:rFonts w:ascii="Times New Roman" w:eastAsia="Calibri" w:hAnsi="Times New Roman" w:cs="Times New Roman"/>
          <w:sz w:val="24"/>
          <w:szCs w:val="24"/>
          <w:lang w:eastAsia="ru-RU"/>
        </w:rPr>
        <w:t>пед</w:t>
      </w:r>
      <w:proofErr w:type="spellEnd"/>
      <w:r w:rsidRPr="00BB0C23">
        <w:rPr>
          <w:rFonts w:ascii="Times New Roman" w:eastAsia="Calibri" w:hAnsi="Times New Roman" w:cs="Times New Roman"/>
          <w:sz w:val="24"/>
          <w:szCs w:val="24"/>
          <w:lang w:eastAsia="ru-RU"/>
        </w:rPr>
        <w:t>. ун-т.  - Новосибирск</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НГПУ, 2010. - 337 с.</w:t>
      </w:r>
    </w:p>
    <w:p w:rsidR="00F8197C" w:rsidRPr="00BB0C23" w:rsidRDefault="00F8197C" w:rsidP="00F8197C">
      <w:pPr>
        <w:widowControl w:val="0"/>
        <w:spacing w:after="0" w:line="240" w:lineRule="auto"/>
        <w:ind w:left="720"/>
        <w:jc w:val="both"/>
        <w:rPr>
          <w:rFonts w:ascii="Times New Roman" w:eastAsia="Calibri" w:hAnsi="Times New Roman" w:cs="Times New Roman"/>
          <w:sz w:val="24"/>
          <w:szCs w:val="24"/>
          <w:lang w:eastAsia="ru-RU"/>
        </w:rPr>
      </w:pPr>
    </w:p>
    <w:p w:rsidR="00BB0C23" w:rsidRPr="00BB0C23" w:rsidRDefault="00BB0C23" w:rsidP="00BB0C23">
      <w:pPr>
        <w:widowControl w:val="0"/>
        <w:numPr>
          <w:ilvl w:val="1"/>
          <w:numId w:val="3"/>
        </w:numPr>
        <w:tabs>
          <w:tab w:val="left" w:pos="284"/>
          <w:tab w:val="left" w:pos="426"/>
        </w:tabs>
        <w:spacing w:after="0" w:line="240" w:lineRule="auto"/>
        <w:jc w:val="both"/>
        <w:rPr>
          <w:rFonts w:ascii="Times New Roman" w:eastAsia="Calibri" w:hAnsi="Times New Roman" w:cs="Times New Roman"/>
          <w:b/>
          <w:spacing w:val="-2"/>
          <w:sz w:val="24"/>
          <w:szCs w:val="24"/>
          <w:lang w:eastAsia="ru-RU"/>
        </w:rPr>
      </w:pPr>
      <w:r w:rsidRPr="00BB0C23">
        <w:rPr>
          <w:rFonts w:ascii="Times New Roman" w:eastAsia="Calibri" w:hAnsi="Times New Roman" w:cs="Times New Roman"/>
          <w:b/>
          <w:spacing w:val="-2"/>
          <w:sz w:val="24"/>
          <w:szCs w:val="24"/>
          <w:lang w:eastAsia="ru-RU"/>
        </w:rPr>
        <w:t>Ресурсы сети "Интернет"</w:t>
      </w:r>
    </w:p>
    <w:p w:rsidR="00BB0C23" w:rsidRPr="00BB0C23" w:rsidRDefault="00BB0C23" w:rsidP="00BB0C23">
      <w:pPr>
        <w:widowControl w:val="0"/>
        <w:numPr>
          <w:ilvl w:val="2"/>
          <w:numId w:val="3"/>
        </w:numPr>
        <w:tabs>
          <w:tab w:val="left" w:pos="284"/>
          <w:tab w:val="left" w:pos="426"/>
        </w:tabs>
        <w:spacing w:after="0" w:line="240" w:lineRule="auto"/>
        <w:contextualSpacing/>
        <w:jc w:val="both"/>
        <w:rPr>
          <w:rFonts w:ascii="Times New Roman" w:eastAsia="Calibri" w:hAnsi="Times New Roman" w:cs="Times New Roman"/>
          <w:b/>
          <w:spacing w:val="-2"/>
          <w:sz w:val="24"/>
          <w:szCs w:val="24"/>
          <w:lang w:eastAsia="ru-RU"/>
        </w:rPr>
      </w:pPr>
      <w:r w:rsidRPr="00BB0C23">
        <w:rPr>
          <w:rFonts w:ascii="Times New Roman" w:eastAsia="Calibri" w:hAnsi="Times New Roman" w:cs="Times New Roman"/>
          <w:b/>
          <w:spacing w:val="-2"/>
          <w:sz w:val="24"/>
          <w:szCs w:val="24"/>
          <w:lang w:eastAsia="ru-RU"/>
        </w:rPr>
        <w:t>Ресурсы НГПУ:</w:t>
      </w:r>
    </w:p>
    <w:p w:rsidR="00BB0C23" w:rsidRPr="00BB0C23" w:rsidRDefault="00BB0C23" w:rsidP="00BB0C23">
      <w:pPr>
        <w:widowControl w:val="0"/>
        <w:numPr>
          <w:ilvl w:val="0"/>
          <w:numId w:val="7"/>
        </w:numPr>
        <w:spacing w:after="0" w:line="240" w:lineRule="auto"/>
        <w:jc w:val="both"/>
        <w:rPr>
          <w:rFonts w:ascii="Times New Roman" w:eastAsia="Times New Roman" w:hAnsi="Times New Roman" w:cs="Times New Roman"/>
          <w:sz w:val="24"/>
          <w:szCs w:val="24"/>
          <w:shd w:val="clear" w:color="auto" w:fill="FFFFFF"/>
          <w:lang w:eastAsia="ru-RU"/>
        </w:rPr>
      </w:pPr>
      <w:r w:rsidRPr="00BB0C23">
        <w:rPr>
          <w:rFonts w:ascii="Times New Roman" w:eastAsia="Times New Roman" w:hAnsi="Times New Roman" w:cs="Times New Roman"/>
          <w:bCs/>
          <w:sz w:val="24"/>
          <w:szCs w:val="24"/>
          <w:shd w:val="clear" w:color="auto" w:fill="FFFFFF"/>
          <w:lang w:eastAsia="ru-RU"/>
        </w:rPr>
        <w:t xml:space="preserve">Богданова, Елена Владимировна </w:t>
      </w:r>
      <w:r w:rsidRPr="00BB0C23">
        <w:rPr>
          <w:rFonts w:ascii="Times New Roman" w:eastAsia="Times New Roman" w:hAnsi="Times New Roman" w:cs="Times New Roman"/>
          <w:sz w:val="24"/>
          <w:szCs w:val="24"/>
          <w:shd w:val="clear" w:color="auto" w:fill="FFFFFF"/>
          <w:lang w:eastAsia="ru-RU"/>
        </w:rPr>
        <w:t>    Конструирование программ внеурочной деятельности в условиях реализации ФГОС [Электронный ресурс]</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электронное учебно-методическое пособие / Е. В. Богданова ; </w:t>
      </w:r>
      <w:proofErr w:type="spellStart"/>
      <w:r w:rsidRPr="00BB0C23">
        <w:rPr>
          <w:rFonts w:ascii="Times New Roman" w:eastAsia="Times New Roman" w:hAnsi="Times New Roman" w:cs="Times New Roman"/>
          <w:sz w:val="24"/>
          <w:szCs w:val="24"/>
          <w:shd w:val="clear" w:color="auto" w:fill="FFFFFF"/>
          <w:lang w:eastAsia="ru-RU"/>
        </w:rPr>
        <w:t>Новосиб</w:t>
      </w:r>
      <w:proofErr w:type="spellEnd"/>
      <w:r w:rsidRPr="00BB0C23">
        <w:rPr>
          <w:rFonts w:ascii="Times New Roman" w:eastAsia="Times New Roman" w:hAnsi="Times New Roman" w:cs="Times New Roman"/>
          <w:sz w:val="24"/>
          <w:szCs w:val="24"/>
          <w:shd w:val="clear" w:color="auto" w:fill="FFFFFF"/>
          <w:lang w:eastAsia="ru-RU"/>
        </w:rPr>
        <w:t xml:space="preserve">. гос. </w:t>
      </w:r>
      <w:proofErr w:type="spellStart"/>
      <w:r w:rsidRPr="00BB0C23">
        <w:rPr>
          <w:rFonts w:ascii="Times New Roman" w:eastAsia="Times New Roman" w:hAnsi="Times New Roman" w:cs="Times New Roman"/>
          <w:sz w:val="24"/>
          <w:szCs w:val="24"/>
          <w:shd w:val="clear" w:color="auto" w:fill="FFFFFF"/>
          <w:lang w:eastAsia="ru-RU"/>
        </w:rPr>
        <w:t>пед</w:t>
      </w:r>
      <w:proofErr w:type="spellEnd"/>
      <w:r w:rsidRPr="00BB0C23">
        <w:rPr>
          <w:rFonts w:ascii="Times New Roman" w:eastAsia="Times New Roman" w:hAnsi="Times New Roman" w:cs="Times New Roman"/>
          <w:sz w:val="24"/>
          <w:szCs w:val="24"/>
          <w:shd w:val="clear" w:color="auto" w:fill="FFFFFF"/>
          <w:lang w:eastAsia="ru-RU"/>
        </w:rPr>
        <w:t>. ун-т, Ин-т открытого дистанционного образования.  - Новосибирск</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НГПУ, 2015. - 1 CDR (177 Мб) - Доступна эл. версия в ЭБС НГПУ. - Режим доступа: </w:t>
      </w:r>
      <w:hyperlink r:id="rId22" w:tgtFrame="_blank" w:history="1">
        <w:r w:rsidRPr="00BB0C23">
          <w:rPr>
            <w:rFonts w:ascii="Times New Roman" w:eastAsia="Times New Roman" w:hAnsi="Times New Roman" w:cs="Times New Roman"/>
            <w:sz w:val="24"/>
            <w:szCs w:val="24"/>
            <w:shd w:val="clear" w:color="auto" w:fill="FFFFFF"/>
            <w:lang w:eastAsia="ru-RU"/>
          </w:rPr>
          <w:t>https://lib.nspu.ru/views/library/63758/web.php</w:t>
        </w:r>
      </w:hyperlink>
      <w:r w:rsidRPr="00BB0C23">
        <w:rPr>
          <w:rFonts w:ascii="Times New Roman" w:eastAsia="Times New Roman" w:hAnsi="Times New Roman" w:cs="Times New Roman"/>
          <w:sz w:val="24"/>
          <w:szCs w:val="24"/>
          <w:shd w:val="clear" w:color="auto" w:fill="FFFFFF"/>
          <w:lang w:eastAsia="ru-RU"/>
        </w:rPr>
        <w:t>. - Мин. систем</w:t>
      </w:r>
      <w:proofErr w:type="gramStart"/>
      <w:r w:rsidRPr="00BB0C23">
        <w:rPr>
          <w:rFonts w:ascii="Times New Roman" w:eastAsia="Times New Roman" w:hAnsi="Times New Roman" w:cs="Times New Roman"/>
          <w:sz w:val="24"/>
          <w:szCs w:val="24"/>
          <w:shd w:val="clear" w:color="auto" w:fill="FFFFFF"/>
          <w:lang w:eastAsia="ru-RU"/>
        </w:rPr>
        <w:t>.</w:t>
      </w:r>
      <w:proofErr w:type="gramEnd"/>
      <w:r w:rsidRPr="00BB0C23">
        <w:rPr>
          <w:rFonts w:ascii="Times New Roman" w:eastAsia="Times New Roman" w:hAnsi="Times New Roman" w:cs="Times New Roman"/>
          <w:sz w:val="24"/>
          <w:szCs w:val="24"/>
          <w:shd w:val="clear" w:color="auto" w:fill="FFFFFF"/>
          <w:lang w:eastAsia="ru-RU"/>
        </w:rPr>
        <w:t xml:space="preserve"> </w:t>
      </w:r>
      <w:proofErr w:type="gramStart"/>
      <w:r w:rsidRPr="00BB0C23">
        <w:rPr>
          <w:rFonts w:ascii="Times New Roman" w:eastAsia="Times New Roman" w:hAnsi="Times New Roman" w:cs="Times New Roman"/>
          <w:sz w:val="24"/>
          <w:szCs w:val="24"/>
          <w:shd w:val="clear" w:color="auto" w:fill="FFFFFF"/>
          <w:lang w:eastAsia="ru-RU"/>
        </w:rPr>
        <w:t>т</w:t>
      </w:r>
      <w:proofErr w:type="gramEnd"/>
      <w:r w:rsidRPr="00BB0C23">
        <w:rPr>
          <w:rFonts w:ascii="Times New Roman" w:eastAsia="Times New Roman" w:hAnsi="Times New Roman" w:cs="Times New Roman"/>
          <w:sz w:val="24"/>
          <w:szCs w:val="24"/>
          <w:shd w:val="clear" w:color="auto" w:fill="FFFFFF"/>
          <w:lang w:eastAsia="ru-RU"/>
        </w:rPr>
        <w:t xml:space="preserve">ребования: </w:t>
      </w:r>
      <w:proofErr w:type="spellStart"/>
      <w:r w:rsidRPr="00BB0C23">
        <w:rPr>
          <w:rFonts w:ascii="Times New Roman" w:eastAsia="Times New Roman" w:hAnsi="Times New Roman" w:cs="Times New Roman"/>
          <w:sz w:val="24"/>
          <w:szCs w:val="24"/>
          <w:shd w:val="clear" w:color="auto" w:fill="FFFFFF"/>
          <w:lang w:eastAsia="ru-RU"/>
        </w:rPr>
        <w:t>Intel</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Pentium</w:t>
      </w:r>
      <w:proofErr w:type="spellEnd"/>
      <w:r w:rsidRPr="00BB0C23">
        <w:rPr>
          <w:rFonts w:ascii="Times New Roman" w:eastAsia="Times New Roman" w:hAnsi="Times New Roman" w:cs="Times New Roman"/>
          <w:sz w:val="24"/>
          <w:szCs w:val="24"/>
          <w:shd w:val="clear" w:color="auto" w:fill="FFFFFF"/>
          <w:lang w:eastAsia="ru-RU"/>
        </w:rPr>
        <w:t xml:space="preserve"> II и выше</w:t>
      </w:r>
      <w:proofErr w:type="gramStart"/>
      <w:r w:rsidRPr="00BB0C23">
        <w:rPr>
          <w:rFonts w:ascii="Times New Roman" w:eastAsia="Times New Roman" w:hAnsi="Times New Roman" w:cs="Times New Roman"/>
          <w:sz w:val="24"/>
          <w:szCs w:val="24"/>
          <w:shd w:val="clear" w:color="auto" w:fill="FFFFFF"/>
          <w:lang w:eastAsia="ru-RU"/>
        </w:rPr>
        <w:t xml:space="preserve"> ;</w:t>
      </w:r>
      <w:proofErr w:type="gramEnd"/>
      <w:r w:rsidRPr="00BB0C23">
        <w:rPr>
          <w:rFonts w:ascii="Times New Roman" w:eastAsia="Times New Roman" w:hAnsi="Times New Roman" w:cs="Times New Roman"/>
          <w:sz w:val="24"/>
          <w:szCs w:val="24"/>
          <w:shd w:val="clear" w:color="auto" w:fill="FFFFFF"/>
          <w:lang w:eastAsia="ru-RU"/>
        </w:rPr>
        <w:t xml:space="preserve"> 60 Мб свободного места на жестком диске ; 64 Мб ОЗУ ; привод CD-ROM ; в/карта с </w:t>
      </w:r>
      <w:proofErr w:type="spellStart"/>
      <w:r w:rsidRPr="00BB0C23">
        <w:rPr>
          <w:rFonts w:ascii="Times New Roman" w:eastAsia="Times New Roman" w:hAnsi="Times New Roman" w:cs="Times New Roman"/>
          <w:sz w:val="24"/>
          <w:szCs w:val="24"/>
          <w:shd w:val="clear" w:color="auto" w:fill="FFFFFF"/>
          <w:lang w:eastAsia="ru-RU"/>
        </w:rPr>
        <w:t>разреш</w:t>
      </w:r>
      <w:proofErr w:type="spellEnd"/>
      <w:r w:rsidRPr="00BB0C23">
        <w:rPr>
          <w:rFonts w:ascii="Times New Roman" w:eastAsia="Times New Roman" w:hAnsi="Times New Roman" w:cs="Times New Roman"/>
          <w:sz w:val="24"/>
          <w:szCs w:val="24"/>
          <w:shd w:val="clear" w:color="auto" w:fill="FFFFFF"/>
          <w:lang w:eastAsia="ru-RU"/>
        </w:rPr>
        <w:t xml:space="preserve">. 800х600 и </w:t>
      </w:r>
      <w:proofErr w:type="spellStart"/>
      <w:r w:rsidRPr="00BB0C23">
        <w:rPr>
          <w:rFonts w:ascii="Times New Roman" w:eastAsia="Times New Roman" w:hAnsi="Times New Roman" w:cs="Times New Roman"/>
          <w:sz w:val="24"/>
          <w:szCs w:val="24"/>
          <w:shd w:val="clear" w:color="auto" w:fill="FFFFFF"/>
          <w:lang w:eastAsia="ru-RU"/>
        </w:rPr>
        <w:t>цв</w:t>
      </w:r>
      <w:proofErr w:type="spellEnd"/>
      <w:r w:rsidRPr="00BB0C23">
        <w:rPr>
          <w:rFonts w:ascii="Times New Roman" w:eastAsia="Times New Roman" w:hAnsi="Times New Roman" w:cs="Times New Roman"/>
          <w:sz w:val="24"/>
          <w:szCs w:val="24"/>
          <w:shd w:val="clear" w:color="auto" w:fill="FFFFFF"/>
          <w:lang w:eastAsia="ru-RU"/>
        </w:rPr>
        <w:t xml:space="preserve">. гаммой 16 </w:t>
      </w:r>
      <w:proofErr w:type="spellStart"/>
      <w:r w:rsidRPr="00BB0C23">
        <w:rPr>
          <w:rFonts w:ascii="Times New Roman" w:eastAsia="Times New Roman" w:hAnsi="Times New Roman" w:cs="Times New Roman"/>
          <w:sz w:val="24"/>
          <w:szCs w:val="24"/>
          <w:shd w:val="clear" w:color="auto" w:fill="FFFFFF"/>
          <w:lang w:eastAsia="ru-RU"/>
        </w:rPr>
        <w:t>bit</w:t>
      </w:r>
      <w:proofErr w:type="spellEnd"/>
      <w:r w:rsidRPr="00BB0C23">
        <w:rPr>
          <w:rFonts w:ascii="Times New Roman" w:eastAsia="Times New Roman" w:hAnsi="Times New Roman" w:cs="Times New Roman"/>
          <w:sz w:val="24"/>
          <w:szCs w:val="24"/>
          <w:shd w:val="clear" w:color="auto" w:fill="FFFFFF"/>
          <w:lang w:eastAsia="ru-RU"/>
        </w:rPr>
        <w:t xml:space="preserve"> ; </w:t>
      </w:r>
      <w:proofErr w:type="spellStart"/>
      <w:r w:rsidRPr="00BB0C23">
        <w:rPr>
          <w:rFonts w:ascii="Times New Roman" w:eastAsia="Times New Roman" w:hAnsi="Times New Roman" w:cs="Times New Roman"/>
          <w:sz w:val="24"/>
          <w:szCs w:val="24"/>
          <w:shd w:val="clear" w:color="auto" w:fill="FFFFFF"/>
          <w:lang w:eastAsia="ru-RU"/>
        </w:rPr>
        <w:t>Microsoft</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Windows</w:t>
      </w:r>
      <w:proofErr w:type="spellEnd"/>
      <w:r w:rsidRPr="00BB0C23">
        <w:rPr>
          <w:rFonts w:ascii="Times New Roman" w:eastAsia="Times New Roman" w:hAnsi="Times New Roman" w:cs="Times New Roman"/>
          <w:sz w:val="24"/>
          <w:szCs w:val="24"/>
          <w:shd w:val="clear" w:color="auto" w:fill="FFFFFF"/>
          <w:lang w:eastAsia="ru-RU"/>
        </w:rPr>
        <w:t xml:space="preserve"> 2000, XP, </w:t>
      </w:r>
      <w:proofErr w:type="spellStart"/>
      <w:r w:rsidRPr="00BB0C23">
        <w:rPr>
          <w:rFonts w:ascii="Times New Roman" w:eastAsia="Times New Roman" w:hAnsi="Times New Roman" w:cs="Times New Roman"/>
          <w:sz w:val="24"/>
          <w:szCs w:val="24"/>
          <w:shd w:val="clear" w:color="auto" w:fill="FFFFFF"/>
          <w:lang w:eastAsia="ru-RU"/>
        </w:rPr>
        <w:t>Vista</w:t>
      </w:r>
      <w:proofErr w:type="spellEnd"/>
      <w:r w:rsidRPr="00BB0C23">
        <w:rPr>
          <w:rFonts w:ascii="Times New Roman" w:eastAsia="Times New Roman" w:hAnsi="Times New Roman" w:cs="Times New Roman"/>
          <w:sz w:val="24"/>
          <w:szCs w:val="24"/>
          <w:shd w:val="clear" w:color="auto" w:fill="FFFFFF"/>
          <w:lang w:eastAsia="ru-RU"/>
        </w:rPr>
        <w:t xml:space="preserve">, 7, 8 ; </w:t>
      </w:r>
      <w:proofErr w:type="spellStart"/>
      <w:r w:rsidRPr="00BB0C23">
        <w:rPr>
          <w:rFonts w:ascii="Times New Roman" w:eastAsia="Times New Roman" w:hAnsi="Times New Roman" w:cs="Times New Roman"/>
          <w:sz w:val="24"/>
          <w:szCs w:val="24"/>
          <w:shd w:val="clear" w:color="auto" w:fill="FFFFFF"/>
          <w:lang w:eastAsia="ru-RU"/>
        </w:rPr>
        <w:t>зв</w:t>
      </w:r>
      <w:proofErr w:type="spellEnd"/>
      <w:r w:rsidRPr="00BB0C23">
        <w:rPr>
          <w:rFonts w:ascii="Times New Roman" w:eastAsia="Times New Roman" w:hAnsi="Times New Roman" w:cs="Times New Roman"/>
          <w:sz w:val="24"/>
          <w:szCs w:val="24"/>
          <w:shd w:val="clear" w:color="auto" w:fill="FFFFFF"/>
          <w:lang w:eastAsia="ru-RU"/>
        </w:rPr>
        <w:t xml:space="preserve">. карта, колонки или наушники ; доп. программные средства: </w:t>
      </w:r>
      <w:proofErr w:type="spellStart"/>
      <w:r w:rsidRPr="00BB0C23">
        <w:rPr>
          <w:rFonts w:ascii="Times New Roman" w:eastAsia="Times New Roman" w:hAnsi="Times New Roman" w:cs="Times New Roman"/>
          <w:sz w:val="24"/>
          <w:szCs w:val="24"/>
          <w:shd w:val="clear" w:color="auto" w:fill="FFFFFF"/>
          <w:lang w:eastAsia="ru-RU"/>
        </w:rPr>
        <w:t>Google</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Chrome</w:t>
      </w:r>
      <w:proofErr w:type="spellEnd"/>
      <w:r w:rsidRPr="00BB0C23">
        <w:rPr>
          <w:rFonts w:ascii="Times New Roman" w:eastAsia="Times New Roman" w:hAnsi="Times New Roman" w:cs="Times New Roman"/>
          <w:sz w:val="24"/>
          <w:szCs w:val="24"/>
          <w:shd w:val="clear" w:color="auto" w:fill="FFFFFF"/>
          <w:lang w:eastAsia="ru-RU"/>
        </w:rPr>
        <w:t xml:space="preserve"> (любая версия) или </w:t>
      </w:r>
      <w:proofErr w:type="spellStart"/>
      <w:r w:rsidRPr="00BB0C23">
        <w:rPr>
          <w:rFonts w:ascii="Times New Roman" w:eastAsia="Times New Roman" w:hAnsi="Times New Roman" w:cs="Times New Roman"/>
          <w:sz w:val="24"/>
          <w:szCs w:val="24"/>
          <w:shd w:val="clear" w:color="auto" w:fill="FFFFFF"/>
          <w:lang w:eastAsia="ru-RU"/>
        </w:rPr>
        <w:t>Mozilla</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Firefox</w:t>
      </w:r>
      <w:proofErr w:type="spellEnd"/>
      <w:r w:rsidRPr="00BB0C23">
        <w:rPr>
          <w:rFonts w:ascii="Times New Roman" w:eastAsia="Times New Roman" w:hAnsi="Times New Roman" w:cs="Times New Roman"/>
          <w:sz w:val="24"/>
          <w:szCs w:val="24"/>
          <w:shd w:val="clear" w:color="auto" w:fill="FFFFFF"/>
          <w:lang w:eastAsia="ru-RU"/>
        </w:rPr>
        <w:t xml:space="preserve"> 3.0 (и выше); </w:t>
      </w:r>
      <w:proofErr w:type="spellStart"/>
      <w:r w:rsidRPr="00BB0C23">
        <w:rPr>
          <w:rFonts w:ascii="Times New Roman" w:eastAsia="Times New Roman" w:hAnsi="Times New Roman" w:cs="Times New Roman"/>
          <w:sz w:val="24"/>
          <w:szCs w:val="24"/>
          <w:shd w:val="clear" w:color="auto" w:fill="FFFFFF"/>
          <w:lang w:eastAsia="ru-RU"/>
        </w:rPr>
        <w:t>Microsoft</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Office</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PowerPoint</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Acrobat</w:t>
      </w:r>
      <w:proofErr w:type="spellEnd"/>
      <w:r w:rsidRPr="00BB0C23">
        <w:rPr>
          <w:rFonts w:ascii="Times New Roman" w:eastAsia="Times New Roman" w:hAnsi="Times New Roman" w:cs="Times New Roman"/>
          <w:sz w:val="24"/>
          <w:szCs w:val="24"/>
          <w:shd w:val="clear" w:color="auto" w:fill="FFFFFF"/>
          <w:lang w:eastAsia="ru-RU"/>
        </w:rPr>
        <w:t xml:space="preserve"> </w:t>
      </w:r>
      <w:proofErr w:type="spellStart"/>
      <w:r w:rsidRPr="00BB0C23">
        <w:rPr>
          <w:rFonts w:ascii="Times New Roman" w:eastAsia="Times New Roman" w:hAnsi="Times New Roman" w:cs="Times New Roman"/>
          <w:sz w:val="24"/>
          <w:szCs w:val="24"/>
          <w:shd w:val="clear" w:color="auto" w:fill="FFFFFF"/>
          <w:lang w:eastAsia="ru-RU"/>
        </w:rPr>
        <w:t>Reader</w:t>
      </w:r>
      <w:proofErr w:type="spellEnd"/>
      <w:r w:rsidRPr="00BB0C23">
        <w:rPr>
          <w:rFonts w:ascii="Times New Roman" w:eastAsia="Times New Roman" w:hAnsi="Times New Roman" w:cs="Times New Roman"/>
          <w:sz w:val="24"/>
          <w:szCs w:val="24"/>
          <w:shd w:val="clear" w:color="auto" w:fill="FFFFFF"/>
          <w:lang w:eastAsia="ru-RU"/>
        </w:rPr>
        <w:t>. - ISBN 978-5-00023-811-0.</w:t>
      </w:r>
    </w:p>
    <w:p w:rsidR="00BB0C23" w:rsidRPr="00BB0C23" w:rsidRDefault="00BB0C23" w:rsidP="00BB0C23">
      <w:pPr>
        <w:widowControl w:val="0"/>
        <w:numPr>
          <w:ilvl w:val="0"/>
          <w:numId w:val="7"/>
        </w:numPr>
        <w:tabs>
          <w:tab w:val="left" w:pos="284"/>
          <w:tab w:val="left" w:pos="426"/>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BB0C23">
        <w:rPr>
          <w:rFonts w:ascii="Times New Roman" w:eastAsia="Times New Roman" w:hAnsi="Times New Roman" w:cs="Times New Roman"/>
          <w:bCs/>
          <w:sz w:val="24"/>
          <w:szCs w:val="24"/>
          <w:shd w:val="clear" w:color="auto" w:fill="FFFFFF"/>
          <w:lang w:eastAsia="ru-RU"/>
        </w:rPr>
        <w:t xml:space="preserve">Лазарев, В.С. </w:t>
      </w:r>
      <w:r w:rsidRPr="00BB0C23">
        <w:rPr>
          <w:rFonts w:ascii="Times New Roman" w:eastAsia="Times New Roman" w:hAnsi="Times New Roman" w:cs="Times New Roman"/>
          <w:sz w:val="24"/>
          <w:szCs w:val="24"/>
          <w:shd w:val="clear" w:color="auto" w:fill="FFFFFF"/>
          <w:lang w:eastAsia="ru-RU"/>
        </w:rPr>
        <w:t>Управление инновациями в школе [Электронный ресурс]</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учебное пособие / В. С. Лазарев.  - Москва</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Центр педагогического образования , 2008. - 352 с. : ил</w:t>
      </w:r>
      <w:proofErr w:type="gramStart"/>
      <w:r w:rsidRPr="00BB0C23">
        <w:rPr>
          <w:rFonts w:ascii="Times New Roman" w:eastAsia="Times New Roman" w:hAnsi="Times New Roman" w:cs="Times New Roman"/>
          <w:sz w:val="24"/>
          <w:szCs w:val="24"/>
          <w:shd w:val="clear" w:color="auto" w:fill="FFFFFF"/>
          <w:lang w:eastAsia="ru-RU"/>
        </w:rPr>
        <w:t xml:space="preserve">., </w:t>
      </w:r>
      <w:proofErr w:type="gramEnd"/>
      <w:r w:rsidRPr="00BB0C23">
        <w:rPr>
          <w:rFonts w:ascii="Times New Roman" w:eastAsia="Times New Roman" w:hAnsi="Times New Roman" w:cs="Times New Roman"/>
          <w:sz w:val="24"/>
          <w:szCs w:val="24"/>
          <w:shd w:val="clear" w:color="auto" w:fill="FFFFFF"/>
          <w:lang w:eastAsia="ru-RU"/>
        </w:rPr>
        <w:t xml:space="preserve">табл. - </w:t>
      </w:r>
      <w:proofErr w:type="spellStart"/>
      <w:r w:rsidRPr="00BB0C23">
        <w:rPr>
          <w:rFonts w:ascii="Times New Roman" w:eastAsia="Times New Roman" w:hAnsi="Times New Roman" w:cs="Times New Roman"/>
          <w:sz w:val="24"/>
          <w:szCs w:val="24"/>
          <w:shd w:val="clear" w:color="auto" w:fill="FFFFFF"/>
          <w:lang w:eastAsia="ru-RU"/>
        </w:rPr>
        <w:t>Библиогр</w:t>
      </w:r>
      <w:proofErr w:type="spellEnd"/>
      <w:r w:rsidRPr="00BB0C23">
        <w:rPr>
          <w:rFonts w:ascii="Times New Roman" w:eastAsia="Times New Roman" w:hAnsi="Times New Roman" w:cs="Times New Roman"/>
          <w:sz w:val="24"/>
          <w:szCs w:val="24"/>
          <w:shd w:val="clear" w:color="auto" w:fill="FFFFFF"/>
          <w:lang w:eastAsia="ru-RU"/>
        </w:rPr>
        <w:t xml:space="preserve">.: с. 343-349. - Доступна эл. версия в ЭБ НГПУ. - Режим </w:t>
      </w:r>
      <w:proofErr w:type="spellStart"/>
      <w:r w:rsidRPr="00BB0C23">
        <w:rPr>
          <w:rFonts w:ascii="Times New Roman" w:eastAsia="Times New Roman" w:hAnsi="Times New Roman" w:cs="Times New Roman"/>
          <w:sz w:val="24"/>
          <w:szCs w:val="24"/>
          <w:shd w:val="clear" w:color="auto" w:fill="FFFFFF"/>
          <w:lang w:eastAsia="ru-RU"/>
        </w:rPr>
        <w:t>доступа:</w:t>
      </w:r>
      <w:hyperlink r:id="rId23" w:tgtFrame="_blank" w:history="1">
        <w:r w:rsidRPr="00BB0C23">
          <w:rPr>
            <w:rFonts w:ascii="Times New Roman" w:eastAsia="Times New Roman" w:hAnsi="Times New Roman" w:cs="Times New Roman"/>
            <w:color w:val="0000FF"/>
            <w:sz w:val="24"/>
            <w:szCs w:val="24"/>
            <w:u w:val="single"/>
            <w:shd w:val="clear" w:color="auto" w:fill="FFFFFF"/>
            <w:lang w:eastAsia="ru-RU"/>
          </w:rPr>
          <w:t>https</w:t>
        </w:r>
        <w:proofErr w:type="spellEnd"/>
        <w:r w:rsidRPr="00BB0C23">
          <w:rPr>
            <w:rFonts w:ascii="Times New Roman" w:eastAsia="Times New Roman" w:hAnsi="Times New Roman" w:cs="Times New Roman"/>
            <w:color w:val="0000FF"/>
            <w:sz w:val="24"/>
            <w:szCs w:val="24"/>
            <w:u w:val="single"/>
            <w:shd w:val="clear" w:color="auto" w:fill="FFFFFF"/>
            <w:lang w:eastAsia="ru-RU"/>
          </w:rPr>
          <w:t>://lib.nspu.ru/</w:t>
        </w:r>
        <w:proofErr w:type="spellStart"/>
        <w:r w:rsidRPr="00BB0C23">
          <w:rPr>
            <w:rFonts w:ascii="Times New Roman" w:eastAsia="Times New Roman" w:hAnsi="Times New Roman" w:cs="Times New Roman"/>
            <w:color w:val="0000FF"/>
            <w:sz w:val="24"/>
            <w:szCs w:val="24"/>
            <w:u w:val="single"/>
            <w:shd w:val="clear" w:color="auto" w:fill="FFFFFF"/>
            <w:lang w:eastAsia="ru-RU"/>
          </w:rPr>
          <w:t>views</w:t>
        </w:r>
        <w:proofErr w:type="spellEnd"/>
        <w:r w:rsidRPr="00BB0C23">
          <w:rPr>
            <w:rFonts w:ascii="Times New Roman" w:eastAsia="Times New Roman" w:hAnsi="Times New Roman" w:cs="Times New Roman"/>
            <w:color w:val="0000FF"/>
            <w:sz w:val="24"/>
            <w:szCs w:val="24"/>
            <w:u w:val="single"/>
            <w:shd w:val="clear" w:color="auto" w:fill="FFFFFF"/>
            <w:lang w:eastAsia="ru-RU"/>
          </w:rPr>
          <w:t>/</w:t>
        </w:r>
        <w:proofErr w:type="spellStart"/>
        <w:r w:rsidRPr="00BB0C23">
          <w:rPr>
            <w:rFonts w:ascii="Times New Roman" w:eastAsia="Times New Roman" w:hAnsi="Times New Roman" w:cs="Times New Roman"/>
            <w:color w:val="0000FF"/>
            <w:sz w:val="24"/>
            <w:szCs w:val="24"/>
            <w:u w:val="single"/>
            <w:shd w:val="clear" w:color="auto" w:fill="FFFFFF"/>
            <w:lang w:eastAsia="ru-RU"/>
          </w:rPr>
          <w:t>library</w:t>
        </w:r>
        <w:proofErr w:type="spellEnd"/>
        <w:r w:rsidRPr="00BB0C23">
          <w:rPr>
            <w:rFonts w:ascii="Times New Roman" w:eastAsia="Times New Roman" w:hAnsi="Times New Roman" w:cs="Times New Roman"/>
            <w:color w:val="0000FF"/>
            <w:sz w:val="24"/>
            <w:szCs w:val="24"/>
            <w:u w:val="single"/>
            <w:shd w:val="clear" w:color="auto" w:fill="FFFFFF"/>
            <w:lang w:eastAsia="ru-RU"/>
          </w:rPr>
          <w:t>/9153/</w:t>
        </w:r>
        <w:proofErr w:type="spellStart"/>
        <w:r w:rsidRPr="00BB0C23">
          <w:rPr>
            <w:rFonts w:ascii="Times New Roman" w:eastAsia="Times New Roman" w:hAnsi="Times New Roman" w:cs="Times New Roman"/>
            <w:color w:val="0000FF"/>
            <w:sz w:val="24"/>
            <w:szCs w:val="24"/>
            <w:u w:val="single"/>
            <w:shd w:val="clear" w:color="auto" w:fill="FFFFFF"/>
            <w:lang w:eastAsia="ru-RU"/>
          </w:rPr>
          <w:t>read.php</w:t>
        </w:r>
        <w:proofErr w:type="spellEnd"/>
      </w:hyperlink>
      <w:r w:rsidRPr="00BB0C23">
        <w:rPr>
          <w:rFonts w:ascii="Times New Roman" w:eastAsia="Times New Roman" w:hAnsi="Times New Roman" w:cs="Times New Roman"/>
          <w:sz w:val="24"/>
          <w:szCs w:val="24"/>
          <w:shd w:val="clear" w:color="auto" w:fill="FFFFFF"/>
          <w:lang w:eastAsia="ru-RU"/>
        </w:rPr>
        <w:t>. - ISBN 978-5-91382-042-6.</w:t>
      </w:r>
    </w:p>
    <w:p w:rsidR="00BB0C23" w:rsidRPr="00BB0C23" w:rsidRDefault="00BB0C23" w:rsidP="00BB0C23">
      <w:pPr>
        <w:widowControl w:val="0"/>
        <w:numPr>
          <w:ilvl w:val="0"/>
          <w:numId w:val="7"/>
        </w:numPr>
        <w:spacing w:after="0" w:line="240" w:lineRule="auto"/>
        <w:jc w:val="both"/>
        <w:rPr>
          <w:rFonts w:ascii="Times New Roman" w:eastAsia="Calibri" w:hAnsi="Times New Roman" w:cs="Times New Roman"/>
          <w:sz w:val="24"/>
          <w:szCs w:val="24"/>
        </w:rPr>
      </w:pPr>
      <w:r w:rsidRPr="00BB0C23">
        <w:rPr>
          <w:rFonts w:ascii="Times New Roman" w:eastAsia="Calibri" w:hAnsi="Times New Roman" w:cs="Times New Roman"/>
          <w:sz w:val="24"/>
          <w:szCs w:val="24"/>
        </w:rPr>
        <w:t>Мартынова В. Ф. Взаимодействие педагога с детскими и молодежными объединениями [Электронный ресурс]</w:t>
      </w:r>
      <w:proofErr w:type="gramStart"/>
      <w:r w:rsidRPr="00BB0C23">
        <w:rPr>
          <w:rFonts w:ascii="Times New Roman" w:eastAsia="Calibri" w:hAnsi="Times New Roman" w:cs="Times New Roman"/>
          <w:sz w:val="24"/>
          <w:szCs w:val="24"/>
        </w:rPr>
        <w:t xml:space="preserve"> :</w:t>
      </w:r>
      <w:proofErr w:type="gramEnd"/>
      <w:r w:rsidRPr="00BB0C23">
        <w:rPr>
          <w:rFonts w:ascii="Times New Roman" w:eastAsia="Calibri" w:hAnsi="Times New Roman" w:cs="Times New Roman"/>
          <w:sz w:val="24"/>
          <w:szCs w:val="24"/>
        </w:rPr>
        <w:t xml:space="preserve"> учебное пособие / В. Ф. Мартынова, А. А. Петрусевич, Н. В. Кравченко ; Омский гос. </w:t>
      </w:r>
      <w:proofErr w:type="spellStart"/>
      <w:r w:rsidRPr="00BB0C23">
        <w:rPr>
          <w:rFonts w:ascii="Times New Roman" w:eastAsia="Calibri" w:hAnsi="Times New Roman" w:cs="Times New Roman"/>
          <w:sz w:val="24"/>
          <w:szCs w:val="24"/>
        </w:rPr>
        <w:t>пед</w:t>
      </w:r>
      <w:proofErr w:type="spellEnd"/>
      <w:r w:rsidRPr="00BB0C23">
        <w:rPr>
          <w:rFonts w:ascii="Times New Roman" w:eastAsia="Calibri" w:hAnsi="Times New Roman" w:cs="Times New Roman"/>
          <w:sz w:val="24"/>
          <w:szCs w:val="24"/>
        </w:rPr>
        <w:t>. ун-т.  - Омск</w:t>
      </w:r>
      <w:proofErr w:type="gramStart"/>
      <w:r w:rsidRPr="00BB0C23">
        <w:rPr>
          <w:rFonts w:ascii="Times New Roman" w:eastAsia="Calibri" w:hAnsi="Times New Roman" w:cs="Times New Roman"/>
          <w:sz w:val="24"/>
          <w:szCs w:val="24"/>
        </w:rPr>
        <w:t xml:space="preserve"> :</w:t>
      </w:r>
      <w:proofErr w:type="gramEnd"/>
      <w:r w:rsidRPr="00BB0C23">
        <w:rPr>
          <w:rFonts w:ascii="Times New Roman" w:eastAsia="Calibri" w:hAnsi="Times New Roman" w:cs="Times New Roman"/>
          <w:sz w:val="24"/>
          <w:szCs w:val="24"/>
        </w:rPr>
        <w:t xml:space="preserve"> Омский гос. </w:t>
      </w:r>
      <w:proofErr w:type="spellStart"/>
      <w:r w:rsidRPr="00BB0C23">
        <w:rPr>
          <w:rFonts w:ascii="Times New Roman" w:eastAsia="Calibri" w:hAnsi="Times New Roman" w:cs="Times New Roman"/>
          <w:sz w:val="24"/>
          <w:szCs w:val="24"/>
        </w:rPr>
        <w:t>пед</w:t>
      </w:r>
      <w:proofErr w:type="spellEnd"/>
      <w:r w:rsidRPr="00BB0C23">
        <w:rPr>
          <w:rFonts w:ascii="Times New Roman" w:eastAsia="Calibri" w:hAnsi="Times New Roman" w:cs="Times New Roman"/>
          <w:sz w:val="24"/>
          <w:szCs w:val="24"/>
        </w:rPr>
        <w:t xml:space="preserve">. ун-т, 2015. - 224 с. - Доступна эл. версия в МЭБ. - Режим доступа: </w:t>
      </w:r>
      <w:proofErr w:type="spellStart"/>
      <w:r w:rsidRPr="00BB0C23">
        <w:rPr>
          <w:rFonts w:ascii="Times New Roman" w:eastAsia="Calibri" w:hAnsi="Times New Roman" w:cs="Times New Roman"/>
          <w:sz w:val="24"/>
          <w:szCs w:val="24"/>
        </w:rPr>
        <w:t>ehttps</w:t>
      </w:r>
      <w:proofErr w:type="spellEnd"/>
      <w:r w:rsidRPr="00BB0C23">
        <w:rPr>
          <w:rFonts w:ascii="Times New Roman" w:eastAsia="Calibri" w:hAnsi="Times New Roman" w:cs="Times New Roman"/>
          <w:sz w:val="24"/>
          <w:szCs w:val="24"/>
        </w:rPr>
        <w:t>://icdlib.nspu.ru/</w:t>
      </w:r>
      <w:proofErr w:type="spellStart"/>
      <w:r w:rsidRPr="00BB0C23">
        <w:rPr>
          <w:rFonts w:ascii="Times New Roman" w:eastAsia="Calibri" w:hAnsi="Times New Roman" w:cs="Times New Roman"/>
          <w:sz w:val="24"/>
          <w:szCs w:val="24"/>
        </w:rPr>
        <w:t>view</w:t>
      </w:r>
      <w:proofErr w:type="spellEnd"/>
      <w:r w:rsidRPr="00BB0C23">
        <w:rPr>
          <w:rFonts w:ascii="Times New Roman" w:eastAsia="Calibri" w:hAnsi="Times New Roman" w:cs="Times New Roman"/>
          <w:sz w:val="24"/>
          <w:szCs w:val="24"/>
        </w:rPr>
        <w:t>/</w:t>
      </w:r>
      <w:proofErr w:type="spellStart"/>
      <w:r w:rsidRPr="00BB0C23">
        <w:rPr>
          <w:rFonts w:ascii="Times New Roman" w:eastAsia="Calibri" w:hAnsi="Times New Roman" w:cs="Times New Roman"/>
          <w:sz w:val="24"/>
          <w:szCs w:val="24"/>
        </w:rPr>
        <w:t>icdlib</w:t>
      </w:r>
      <w:proofErr w:type="spellEnd"/>
      <w:r w:rsidRPr="00BB0C23">
        <w:rPr>
          <w:rFonts w:ascii="Times New Roman" w:eastAsia="Calibri" w:hAnsi="Times New Roman" w:cs="Times New Roman"/>
          <w:sz w:val="24"/>
          <w:szCs w:val="24"/>
        </w:rPr>
        <w:t>/4481/</w:t>
      </w:r>
      <w:proofErr w:type="spellStart"/>
      <w:r w:rsidRPr="00BB0C23">
        <w:rPr>
          <w:rFonts w:ascii="Times New Roman" w:eastAsia="Calibri" w:hAnsi="Times New Roman" w:cs="Times New Roman"/>
          <w:sz w:val="24"/>
          <w:szCs w:val="24"/>
        </w:rPr>
        <w:t>read.php</w:t>
      </w:r>
      <w:proofErr w:type="spellEnd"/>
      <w:r w:rsidRPr="00BB0C23">
        <w:rPr>
          <w:rFonts w:ascii="Times New Roman" w:eastAsia="Calibri" w:hAnsi="Times New Roman" w:cs="Times New Roman"/>
          <w:sz w:val="24"/>
          <w:szCs w:val="24"/>
        </w:rPr>
        <w:t xml:space="preserve">.  </w:t>
      </w:r>
    </w:p>
    <w:p w:rsidR="00BB0C23" w:rsidRPr="00BB0C23" w:rsidRDefault="00BB0C23" w:rsidP="00BB0C23">
      <w:pPr>
        <w:widowControl w:val="0"/>
        <w:numPr>
          <w:ilvl w:val="0"/>
          <w:numId w:val="7"/>
        </w:numPr>
        <w:spacing w:after="0" w:line="240" w:lineRule="auto"/>
        <w:jc w:val="both"/>
        <w:rPr>
          <w:rFonts w:ascii="Times New Roman" w:eastAsia="Calibri" w:hAnsi="Times New Roman" w:cs="Times New Roman"/>
          <w:sz w:val="24"/>
          <w:szCs w:val="24"/>
        </w:rPr>
      </w:pPr>
      <w:r w:rsidRPr="00BB0C23">
        <w:rPr>
          <w:rFonts w:ascii="Times New Roman" w:eastAsia="Calibri" w:hAnsi="Times New Roman" w:cs="Times New Roman"/>
          <w:sz w:val="24"/>
          <w:szCs w:val="24"/>
        </w:rPr>
        <w:t>Организация воспитательной работы в детских объединениях [Электронный ресурс]</w:t>
      </w:r>
      <w:proofErr w:type="gramStart"/>
      <w:r w:rsidRPr="00BB0C23">
        <w:rPr>
          <w:rFonts w:ascii="Times New Roman" w:eastAsia="Calibri" w:hAnsi="Times New Roman" w:cs="Times New Roman"/>
          <w:sz w:val="24"/>
          <w:szCs w:val="24"/>
        </w:rPr>
        <w:t xml:space="preserve"> :</w:t>
      </w:r>
      <w:proofErr w:type="gramEnd"/>
      <w:r w:rsidRPr="00BB0C23">
        <w:rPr>
          <w:rFonts w:ascii="Times New Roman" w:eastAsia="Calibri" w:hAnsi="Times New Roman" w:cs="Times New Roman"/>
          <w:sz w:val="24"/>
          <w:szCs w:val="24"/>
        </w:rPr>
        <w:t xml:space="preserve"> учебно-методический комплекс дисциплины по образовательной программе </w:t>
      </w:r>
      <w:proofErr w:type="spellStart"/>
      <w:r w:rsidRPr="00BB0C23">
        <w:rPr>
          <w:rFonts w:ascii="Times New Roman" w:eastAsia="Calibri" w:hAnsi="Times New Roman" w:cs="Times New Roman"/>
          <w:sz w:val="24"/>
          <w:szCs w:val="24"/>
        </w:rPr>
        <w:t>бакалавриата</w:t>
      </w:r>
      <w:proofErr w:type="spellEnd"/>
      <w:r w:rsidRPr="00BB0C23">
        <w:rPr>
          <w:rFonts w:ascii="Times New Roman" w:eastAsia="Calibri" w:hAnsi="Times New Roman" w:cs="Times New Roman"/>
          <w:sz w:val="24"/>
          <w:szCs w:val="24"/>
        </w:rPr>
        <w:t xml:space="preserve"> 050100.62 "Педагогическое образование", профили - "Физика", "Дополнительное образование" / сост. А. А. Данилков ; </w:t>
      </w:r>
      <w:proofErr w:type="spellStart"/>
      <w:r w:rsidRPr="00BB0C23">
        <w:rPr>
          <w:rFonts w:ascii="Times New Roman" w:eastAsia="Calibri" w:hAnsi="Times New Roman" w:cs="Times New Roman"/>
          <w:sz w:val="24"/>
          <w:szCs w:val="24"/>
        </w:rPr>
        <w:t>Новосиб</w:t>
      </w:r>
      <w:proofErr w:type="spellEnd"/>
      <w:r w:rsidRPr="00BB0C23">
        <w:rPr>
          <w:rFonts w:ascii="Times New Roman" w:eastAsia="Calibri" w:hAnsi="Times New Roman" w:cs="Times New Roman"/>
          <w:sz w:val="24"/>
          <w:szCs w:val="24"/>
        </w:rPr>
        <w:t xml:space="preserve">. гос. </w:t>
      </w:r>
      <w:proofErr w:type="spellStart"/>
      <w:r w:rsidRPr="00BB0C23">
        <w:rPr>
          <w:rFonts w:ascii="Times New Roman" w:eastAsia="Calibri" w:hAnsi="Times New Roman" w:cs="Times New Roman"/>
          <w:sz w:val="24"/>
          <w:szCs w:val="24"/>
        </w:rPr>
        <w:t>пед</w:t>
      </w:r>
      <w:proofErr w:type="spellEnd"/>
      <w:r w:rsidRPr="00BB0C23">
        <w:rPr>
          <w:rFonts w:ascii="Times New Roman" w:eastAsia="Calibri" w:hAnsi="Times New Roman" w:cs="Times New Roman"/>
          <w:sz w:val="24"/>
          <w:szCs w:val="24"/>
        </w:rPr>
        <w:t>. ун-т.  - Новосибирск</w:t>
      </w:r>
      <w:proofErr w:type="gramStart"/>
      <w:r w:rsidRPr="00BB0C23">
        <w:rPr>
          <w:rFonts w:ascii="Times New Roman" w:eastAsia="Calibri" w:hAnsi="Times New Roman" w:cs="Times New Roman"/>
          <w:sz w:val="24"/>
          <w:szCs w:val="24"/>
        </w:rPr>
        <w:t xml:space="preserve"> :</w:t>
      </w:r>
      <w:proofErr w:type="gramEnd"/>
      <w:r w:rsidRPr="00BB0C23">
        <w:rPr>
          <w:rFonts w:ascii="Times New Roman" w:eastAsia="Calibri" w:hAnsi="Times New Roman" w:cs="Times New Roman"/>
          <w:sz w:val="24"/>
          <w:szCs w:val="24"/>
        </w:rPr>
        <w:t xml:space="preserve"> НГПУ, 2013. - 18 с. - Доступна эл. версия в ЭБ НГПУ. - Режим доступа: </w:t>
      </w:r>
      <w:hyperlink r:id="rId24" w:history="1">
        <w:r w:rsidRPr="00BB0C23">
          <w:rPr>
            <w:rFonts w:ascii="Times New Roman" w:eastAsia="Calibri" w:hAnsi="Times New Roman" w:cs="Times New Roman"/>
            <w:color w:val="0000FF"/>
            <w:sz w:val="24"/>
            <w:szCs w:val="24"/>
            <w:u w:val="single"/>
          </w:rPr>
          <w:t>https://lib.nspu.ru/views/library/18453/read.php</w:t>
        </w:r>
      </w:hyperlink>
      <w:r w:rsidRPr="00BB0C23">
        <w:rPr>
          <w:rFonts w:ascii="Times New Roman" w:eastAsia="Calibri" w:hAnsi="Times New Roman" w:cs="Times New Roman"/>
          <w:sz w:val="24"/>
          <w:szCs w:val="24"/>
        </w:rPr>
        <w:t>.</w:t>
      </w:r>
    </w:p>
    <w:p w:rsidR="00BB0C23" w:rsidRPr="00BB0C23" w:rsidRDefault="00BB0C23" w:rsidP="00BB0C23">
      <w:pPr>
        <w:widowControl w:val="0"/>
        <w:numPr>
          <w:ilvl w:val="0"/>
          <w:numId w:val="7"/>
        </w:numPr>
        <w:spacing w:after="0" w:line="240" w:lineRule="auto"/>
        <w:jc w:val="both"/>
        <w:rPr>
          <w:rFonts w:ascii="Times New Roman" w:eastAsia="Calibri" w:hAnsi="Times New Roman" w:cs="Times New Roman"/>
          <w:sz w:val="24"/>
          <w:szCs w:val="24"/>
          <w:lang w:eastAsia="ru-RU"/>
        </w:rPr>
      </w:pPr>
      <w:r w:rsidRPr="00BB0C23">
        <w:rPr>
          <w:rFonts w:ascii="Times New Roman" w:eastAsia="Calibri" w:hAnsi="Times New Roman" w:cs="Times New Roman"/>
          <w:sz w:val="24"/>
          <w:szCs w:val="24"/>
          <w:lang w:eastAsia="ru-RU"/>
        </w:rPr>
        <w:t>Теория и практика детского и молодежного движения [Электронный ресурс]</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учебно-методический комплекс дисциплины по образовательной программе </w:t>
      </w:r>
      <w:proofErr w:type="spellStart"/>
      <w:r w:rsidRPr="00BB0C23">
        <w:rPr>
          <w:rFonts w:ascii="Times New Roman" w:eastAsia="Calibri" w:hAnsi="Times New Roman" w:cs="Times New Roman"/>
          <w:sz w:val="24"/>
          <w:szCs w:val="24"/>
          <w:lang w:eastAsia="ru-RU"/>
        </w:rPr>
        <w:lastRenderedPageBreak/>
        <w:t>бакалавриата</w:t>
      </w:r>
      <w:proofErr w:type="spellEnd"/>
      <w:r w:rsidRPr="00BB0C23">
        <w:rPr>
          <w:rFonts w:ascii="Times New Roman" w:eastAsia="Calibri" w:hAnsi="Times New Roman" w:cs="Times New Roman"/>
          <w:sz w:val="24"/>
          <w:szCs w:val="24"/>
          <w:lang w:eastAsia="ru-RU"/>
        </w:rPr>
        <w:t xml:space="preserve"> 050400.62 "Психолого-педагогическое образование", профиль - "Психология и социальная педагогика" / сост. З. И. Лаврентьева ; </w:t>
      </w:r>
      <w:proofErr w:type="spellStart"/>
      <w:r w:rsidRPr="00BB0C23">
        <w:rPr>
          <w:rFonts w:ascii="Times New Roman" w:eastAsia="Calibri" w:hAnsi="Times New Roman" w:cs="Times New Roman"/>
          <w:sz w:val="24"/>
          <w:szCs w:val="24"/>
          <w:lang w:eastAsia="ru-RU"/>
        </w:rPr>
        <w:t>Новосиб</w:t>
      </w:r>
      <w:proofErr w:type="spellEnd"/>
      <w:r w:rsidRPr="00BB0C23">
        <w:rPr>
          <w:rFonts w:ascii="Times New Roman" w:eastAsia="Calibri" w:hAnsi="Times New Roman" w:cs="Times New Roman"/>
          <w:sz w:val="24"/>
          <w:szCs w:val="24"/>
          <w:lang w:eastAsia="ru-RU"/>
        </w:rPr>
        <w:t xml:space="preserve">. гос. </w:t>
      </w:r>
      <w:proofErr w:type="spellStart"/>
      <w:r w:rsidRPr="00BB0C23">
        <w:rPr>
          <w:rFonts w:ascii="Times New Roman" w:eastAsia="Calibri" w:hAnsi="Times New Roman" w:cs="Times New Roman"/>
          <w:sz w:val="24"/>
          <w:szCs w:val="24"/>
          <w:lang w:eastAsia="ru-RU"/>
        </w:rPr>
        <w:t>пед</w:t>
      </w:r>
      <w:proofErr w:type="spellEnd"/>
      <w:r w:rsidRPr="00BB0C23">
        <w:rPr>
          <w:rFonts w:ascii="Times New Roman" w:eastAsia="Calibri" w:hAnsi="Times New Roman" w:cs="Times New Roman"/>
          <w:sz w:val="24"/>
          <w:szCs w:val="24"/>
          <w:lang w:eastAsia="ru-RU"/>
        </w:rPr>
        <w:t>. ун-т.  - Новосибирск</w:t>
      </w:r>
      <w:proofErr w:type="gramStart"/>
      <w:r w:rsidRPr="00BB0C23">
        <w:rPr>
          <w:rFonts w:ascii="Times New Roman" w:eastAsia="Calibri" w:hAnsi="Times New Roman" w:cs="Times New Roman"/>
          <w:sz w:val="24"/>
          <w:szCs w:val="24"/>
          <w:lang w:eastAsia="ru-RU"/>
        </w:rPr>
        <w:t xml:space="preserve"> :</w:t>
      </w:r>
      <w:proofErr w:type="gramEnd"/>
      <w:r w:rsidRPr="00BB0C23">
        <w:rPr>
          <w:rFonts w:ascii="Times New Roman" w:eastAsia="Calibri" w:hAnsi="Times New Roman" w:cs="Times New Roman"/>
          <w:sz w:val="24"/>
          <w:szCs w:val="24"/>
          <w:lang w:eastAsia="ru-RU"/>
        </w:rPr>
        <w:t xml:space="preserve"> НГПУ, 2013. - 56 с. - Доступна эл. версия в ЭБ НГПУ. - Режим доступа: </w:t>
      </w:r>
      <w:hyperlink r:id="rId25" w:history="1">
        <w:r w:rsidRPr="00BB0C23">
          <w:rPr>
            <w:rFonts w:ascii="Times New Roman" w:eastAsia="Calibri" w:hAnsi="Times New Roman" w:cs="Times New Roman"/>
            <w:sz w:val="24"/>
            <w:szCs w:val="24"/>
            <w:u w:val="single"/>
            <w:lang w:eastAsia="ru-RU"/>
          </w:rPr>
          <w:t>https://lib.nspu.ru/views/library/49520/read.php</w:t>
        </w:r>
      </w:hyperlink>
      <w:r w:rsidRPr="00BB0C23">
        <w:rPr>
          <w:rFonts w:ascii="Times New Roman" w:eastAsia="Calibri" w:hAnsi="Times New Roman" w:cs="Times New Roman"/>
          <w:sz w:val="24"/>
          <w:szCs w:val="24"/>
          <w:lang w:eastAsia="ru-RU"/>
        </w:rPr>
        <w:t xml:space="preserve">. </w:t>
      </w:r>
    </w:p>
    <w:p w:rsidR="00BB0C23" w:rsidRPr="00BB0C23" w:rsidRDefault="00BB0C23" w:rsidP="00BB0C23">
      <w:pPr>
        <w:widowControl w:val="0"/>
        <w:numPr>
          <w:ilvl w:val="0"/>
          <w:numId w:val="7"/>
        </w:numPr>
        <w:tabs>
          <w:tab w:val="left" w:pos="284"/>
          <w:tab w:val="left" w:pos="360"/>
          <w:tab w:val="left" w:pos="426"/>
          <w:tab w:val="left" w:pos="1134"/>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BB0C23">
        <w:rPr>
          <w:rFonts w:ascii="Times New Roman" w:eastAsia="Times New Roman" w:hAnsi="Times New Roman" w:cs="Times New Roman"/>
          <w:bCs/>
          <w:sz w:val="24"/>
          <w:szCs w:val="24"/>
          <w:shd w:val="clear" w:color="auto" w:fill="FFFFFF"/>
          <w:lang w:eastAsia="ru-RU"/>
        </w:rPr>
        <w:t>Феномен воспитания в современной педагогике</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монография / Т. А. Ромм, Н. П. Аникеева, Г. В. </w:t>
      </w:r>
      <w:proofErr w:type="spellStart"/>
      <w:r w:rsidRPr="00BB0C23">
        <w:rPr>
          <w:rFonts w:ascii="Times New Roman" w:eastAsia="Times New Roman" w:hAnsi="Times New Roman" w:cs="Times New Roman"/>
          <w:sz w:val="24"/>
          <w:szCs w:val="24"/>
          <w:shd w:val="clear" w:color="auto" w:fill="FFFFFF"/>
          <w:lang w:eastAsia="ru-RU"/>
        </w:rPr>
        <w:t>Винникова</w:t>
      </w:r>
      <w:proofErr w:type="spellEnd"/>
      <w:r w:rsidRPr="00BB0C23">
        <w:rPr>
          <w:rFonts w:ascii="Times New Roman" w:eastAsia="Times New Roman" w:hAnsi="Times New Roman" w:cs="Times New Roman"/>
          <w:sz w:val="24"/>
          <w:szCs w:val="24"/>
          <w:shd w:val="clear" w:color="auto" w:fill="FFFFFF"/>
          <w:lang w:eastAsia="ru-RU"/>
        </w:rPr>
        <w:t xml:space="preserve"> [и др.] ; </w:t>
      </w:r>
      <w:proofErr w:type="spellStart"/>
      <w:r w:rsidRPr="00BB0C23">
        <w:rPr>
          <w:rFonts w:ascii="Times New Roman" w:eastAsia="Times New Roman" w:hAnsi="Times New Roman" w:cs="Times New Roman"/>
          <w:sz w:val="24"/>
          <w:szCs w:val="24"/>
          <w:shd w:val="clear" w:color="auto" w:fill="FFFFFF"/>
          <w:lang w:eastAsia="ru-RU"/>
        </w:rPr>
        <w:t>Новосиб</w:t>
      </w:r>
      <w:proofErr w:type="spellEnd"/>
      <w:r w:rsidRPr="00BB0C23">
        <w:rPr>
          <w:rFonts w:ascii="Times New Roman" w:eastAsia="Times New Roman" w:hAnsi="Times New Roman" w:cs="Times New Roman"/>
          <w:sz w:val="24"/>
          <w:szCs w:val="24"/>
          <w:shd w:val="clear" w:color="auto" w:fill="FFFFFF"/>
          <w:lang w:eastAsia="ru-RU"/>
        </w:rPr>
        <w:t xml:space="preserve">. гос. </w:t>
      </w:r>
      <w:proofErr w:type="spellStart"/>
      <w:r w:rsidRPr="00BB0C23">
        <w:rPr>
          <w:rFonts w:ascii="Times New Roman" w:eastAsia="Times New Roman" w:hAnsi="Times New Roman" w:cs="Times New Roman"/>
          <w:sz w:val="24"/>
          <w:szCs w:val="24"/>
          <w:shd w:val="clear" w:color="auto" w:fill="FFFFFF"/>
          <w:lang w:eastAsia="ru-RU"/>
        </w:rPr>
        <w:t>пед</w:t>
      </w:r>
      <w:proofErr w:type="spellEnd"/>
      <w:r w:rsidRPr="00BB0C23">
        <w:rPr>
          <w:rFonts w:ascii="Times New Roman" w:eastAsia="Times New Roman" w:hAnsi="Times New Roman" w:cs="Times New Roman"/>
          <w:sz w:val="24"/>
          <w:szCs w:val="24"/>
          <w:shd w:val="clear" w:color="auto" w:fill="FFFFFF"/>
          <w:lang w:eastAsia="ru-RU"/>
        </w:rPr>
        <w:t>. ун-т.  - Новосибирск</w:t>
      </w:r>
      <w:proofErr w:type="gramStart"/>
      <w:r w:rsidRPr="00BB0C23">
        <w:rPr>
          <w:rFonts w:ascii="Times New Roman" w:eastAsia="Times New Roman" w:hAnsi="Times New Roman" w:cs="Times New Roman"/>
          <w:sz w:val="24"/>
          <w:szCs w:val="24"/>
          <w:shd w:val="clear" w:color="auto" w:fill="FFFFFF"/>
          <w:lang w:eastAsia="ru-RU"/>
        </w:rPr>
        <w:t> :</w:t>
      </w:r>
      <w:proofErr w:type="gramEnd"/>
      <w:r w:rsidRPr="00BB0C23">
        <w:rPr>
          <w:rFonts w:ascii="Times New Roman" w:eastAsia="Times New Roman" w:hAnsi="Times New Roman" w:cs="Times New Roman"/>
          <w:sz w:val="24"/>
          <w:szCs w:val="24"/>
          <w:shd w:val="clear" w:color="auto" w:fill="FFFFFF"/>
          <w:lang w:eastAsia="ru-RU"/>
        </w:rPr>
        <w:t xml:space="preserve"> НГПУ, 2011. - 221 с. - Доступна эл. версия в ЭБС НГПУ. - Режим доступа: </w:t>
      </w:r>
      <w:hyperlink r:id="rId26" w:history="1">
        <w:r w:rsidRPr="00BB0C23">
          <w:rPr>
            <w:rFonts w:ascii="Times New Roman" w:eastAsia="Times New Roman" w:hAnsi="Times New Roman" w:cs="Times New Roman"/>
            <w:color w:val="0000FF"/>
            <w:sz w:val="24"/>
            <w:szCs w:val="24"/>
            <w:u w:val="single"/>
            <w:shd w:val="clear" w:color="auto" w:fill="FFFFFF"/>
            <w:lang w:eastAsia="ru-RU"/>
          </w:rPr>
          <w:t>https://lib.nspu.ru/views/library/516/read.php. - ISBN 978-5-85921-837-0</w:t>
        </w:r>
      </w:hyperlink>
      <w:r w:rsidRPr="00BB0C23">
        <w:rPr>
          <w:rFonts w:ascii="Times New Roman" w:eastAsia="Times New Roman" w:hAnsi="Times New Roman" w:cs="Times New Roman"/>
          <w:sz w:val="24"/>
          <w:szCs w:val="24"/>
          <w:shd w:val="clear" w:color="auto" w:fill="FFFFFF"/>
          <w:lang w:eastAsia="ru-RU"/>
        </w:rPr>
        <w:t>.</w:t>
      </w:r>
    </w:p>
    <w:p w:rsidR="00BB0C23" w:rsidRPr="00BB0C23" w:rsidRDefault="00BB0C23" w:rsidP="00BB0C23">
      <w:pPr>
        <w:tabs>
          <w:tab w:val="left" w:pos="284"/>
          <w:tab w:val="left" w:pos="426"/>
        </w:tabs>
        <w:spacing w:after="0" w:line="240" w:lineRule="auto"/>
        <w:contextualSpacing/>
        <w:rPr>
          <w:rFonts w:ascii="Times New Roman" w:eastAsia="Calibri" w:hAnsi="Times New Roman" w:cs="Times New Roman"/>
          <w:b/>
          <w:spacing w:val="-2"/>
          <w:sz w:val="24"/>
          <w:szCs w:val="24"/>
          <w:lang w:eastAsia="ru-RU"/>
        </w:rPr>
      </w:pPr>
    </w:p>
    <w:p w:rsidR="00BB0C23" w:rsidRPr="00BB0C23" w:rsidRDefault="00BB0C23" w:rsidP="00BB0C23">
      <w:pPr>
        <w:widowControl w:val="0"/>
        <w:numPr>
          <w:ilvl w:val="2"/>
          <w:numId w:val="4"/>
        </w:numPr>
        <w:tabs>
          <w:tab w:val="left" w:pos="284"/>
          <w:tab w:val="left" w:pos="426"/>
        </w:tabs>
        <w:spacing w:after="0" w:line="240" w:lineRule="auto"/>
        <w:contextualSpacing/>
        <w:jc w:val="both"/>
        <w:rPr>
          <w:rFonts w:ascii="Times New Roman" w:eastAsia="Calibri" w:hAnsi="Times New Roman" w:cs="Times New Roman"/>
          <w:b/>
          <w:spacing w:val="-2"/>
          <w:sz w:val="24"/>
          <w:szCs w:val="24"/>
          <w:lang w:eastAsia="ru-RU"/>
        </w:rPr>
      </w:pPr>
      <w:r w:rsidRPr="00BB0C23">
        <w:rPr>
          <w:rFonts w:ascii="Times New Roman" w:eastAsia="Calibri" w:hAnsi="Times New Roman" w:cs="Times New Roman"/>
          <w:b/>
          <w:spacing w:val="-2"/>
          <w:sz w:val="24"/>
          <w:szCs w:val="24"/>
          <w:lang w:eastAsia="ru-RU"/>
        </w:rPr>
        <w:t>Ресурсы открытого доступа:</w:t>
      </w:r>
    </w:p>
    <w:p w:rsidR="00BB0C23" w:rsidRPr="00BB0C23" w:rsidRDefault="00BB0C23" w:rsidP="00BB0C23">
      <w:pPr>
        <w:widowControl w:val="0"/>
        <w:numPr>
          <w:ilvl w:val="0"/>
          <w:numId w:val="6"/>
        </w:numPr>
        <w:tabs>
          <w:tab w:val="left" w:pos="284"/>
          <w:tab w:val="left" w:pos="426"/>
        </w:tabs>
        <w:spacing w:after="0" w:line="240" w:lineRule="auto"/>
        <w:jc w:val="both"/>
        <w:rPr>
          <w:rFonts w:ascii="Times New Roman" w:eastAsia="Calibri" w:hAnsi="Times New Roman" w:cs="Times New Roman"/>
          <w:sz w:val="24"/>
          <w:szCs w:val="24"/>
          <w:shd w:val="clear" w:color="auto" w:fill="FFFFFF"/>
        </w:rPr>
      </w:pPr>
      <w:hyperlink r:id="rId27" w:history="1">
        <w:r w:rsidRPr="00BB0C23">
          <w:rPr>
            <w:rFonts w:ascii="Times New Roman" w:eastAsia="Calibri" w:hAnsi="Times New Roman" w:cs="Times New Roman"/>
            <w:color w:val="0000FF"/>
            <w:sz w:val="24"/>
            <w:szCs w:val="24"/>
            <w:u w:val="single"/>
            <w:shd w:val="clear" w:color="auto" w:fill="FFFFFF"/>
          </w:rPr>
          <w:t>http://io.nios.ru</w:t>
        </w:r>
      </w:hyperlink>
      <w:r w:rsidRPr="00BB0C23">
        <w:rPr>
          <w:rFonts w:ascii="Times New Roman" w:eastAsia="Calibri" w:hAnsi="Times New Roman" w:cs="Times New Roman"/>
          <w:sz w:val="24"/>
          <w:szCs w:val="24"/>
          <w:shd w:val="clear" w:color="auto" w:fill="FFFFFF"/>
        </w:rPr>
        <w:t xml:space="preserve"> - электронная газета Главного управления образования мэрии города Новосибирска  «Интерактивное образование»  - </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rPr>
      </w:pPr>
      <w:hyperlink r:id="rId28" w:history="1">
        <w:r w:rsidRPr="00BB0C23">
          <w:rPr>
            <w:rFonts w:ascii="Times New Roman" w:eastAsia="Times New Roman" w:hAnsi="Times New Roman" w:cs="Times New Roman"/>
            <w:bCs/>
            <w:sz w:val="24"/>
            <w:szCs w:val="24"/>
          </w:rPr>
          <w:t>http://pedsovet.org/leader.html</w:t>
        </w:r>
      </w:hyperlink>
      <w:r w:rsidRPr="00BB0C23">
        <w:rPr>
          <w:rFonts w:ascii="Times New Roman" w:eastAsia="Times New Roman" w:hAnsi="Times New Roman" w:cs="Times New Roman"/>
          <w:bCs/>
          <w:sz w:val="24"/>
          <w:szCs w:val="24"/>
        </w:rPr>
        <w:t xml:space="preserve"> - журнал «Лидеры образования»</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rPr>
      </w:pPr>
      <w:hyperlink r:id="rId29" w:history="1">
        <w:r w:rsidRPr="00BB0C23">
          <w:rPr>
            <w:rFonts w:ascii="Times New Roman" w:eastAsia="Times New Roman" w:hAnsi="Times New Roman" w:cs="Times New Roman"/>
            <w:bCs/>
            <w:color w:val="0000FF"/>
            <w:sz w:val="24"/>
            <w:szCs w:val="24"/>
            <w:u w:val="single"/>
          </w:rPr>
          <w:t>http://periodika.websib.ru</w:t>
        </w:r>
      </w:hyperlink>
      <w:r w:rsidRPr="00BB0C23">
        <w:rPr>
          <w:rFonts w:ascii="Times New Roman" w:eastAsia="Times New Roman" w:hAnsi="Times New Roman" w:cs="Times New Roman"/>
          <w:bCs/>
          <w:sz w:val="24"/>
          <w:szCs w:val="24"/>
        </w:rPr>
        <w:t xml:space="preserve"> «Педагогическая периодика»: каталог статей российской образовательной прессы </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rPr>
      </w:pPr>
      <w:r w:rsidRPr="00BB0C23">
        <w:rPr>
          <w:rFonts w:ascii="Times New Roman" w:eastAsia="Calibri" w:hAnsi="Times New Roman" w:cs="Times New Roman"/>
          <w:sz w:val="24"/>
          <w:szCs w:val="24"/>
        </w:rPr>
        <w:t xml:space="preserve"> </w:t>
      </w:r>
      <w:hyperlink r:id="rId30" w:history="1">
        <w:r w:rsidRPr="00BB0C23">
          <w:rPr>
            <w:rFonts w:ascii="Times New Roman" w:eastAsia="Times New Roman" w:hAnsi="Times New Roman" w:cs="Times New Roman"/>
            <w:bCs/>
            <w:color w:val="0000FF"/>
            <w:sz w:val="24"/>
            <w:szCs w:val="24"/>
            <w:u w:val="single"/>
          </w:rPr>
          <w:t>http://www.cs-network.ru</w:t>
        </w:r>
      </w:hyperlink>
      <w:r w:rsidRPr="00BB0C23">
        <w:rPr>
          <w:rFonts w:ascii="Times New Roman" w:eastAsia="Calibri" w:hAnsi="Times New Roman" w:cs="Times New Roman"/>
          <w:sz w:val="24"/>
          <w:szCs w:val="24"/>
        </w:rPr>
        <w:t xml:space="preserve"> </w:t>
      </w:r>
      <w:r w:rsidRPr="00BB0C23">
        <w:rPr>
          <w:rFonts w:ascii="Times New Roman" w:eastAsia="Times New Roman" w:hAnsi="Times New Roman" w:cs="Times New Roman"/>
          <w:bCs/>
          <w:sz w:val="24"/>
          <w:szCs w:val="24"/>
        </w:rPr>
        <w:t xml:space="preserve"> - Всероссийский портал  общественно-активных школ</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rPr>
      </w:pPr>
      <w:hyperlink w:history="1">
        <w:r w:rsidRPr="00BB0C23">
          <w:rPr>
            <w:rFonts w:ascii="Times New Roman" w:eastAsia="Times New Roman" w:hAnsi="Times New Roman" w:cs="Times New Roman"/>
            <w:bCs/>
            <w:color w:val="0000FF"/>
            <w:sz w:val="24"/>
            <w:szCs w:val="24"/>
            <w:u w:val="single"/>
          </w:rPr>
          <w:t>http://www.it-n.ru /</w:t>
        </w:r>
      </w:hyperlink>
      <w:r w:rsidRPr="00BB0C23">
        <w:rPr>
          <w:rFonts w:ascii="Times New Roman" w:eastAsia="Times New Roman" w:hAnsi="Times New Roman" w:cs="Times New Roman"/>
          <w:bCs/>
          <w:sz w:val="24"/>
          <w:szCs w:val="24"/>
        </w:rPr>
        <w:t xml:space="preserve"> - Сеть творческих учителей</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Calibri" w:hAnsi="Times New Roman" w:cs="Times New Roman"/>
          <w:b/>
          <w:spacing w:val="-2"/>
          <w:sz w:val="24"/>
          <w:szCs w:val="24"/>
        </w:rPr>
      </w:pPr>
      <w:hyperlink r:id="rId31" w:history="1">
        <w:r w:rsidRPr="00BB0C23">
          <w:rPr>
            <w:rFonts w:ascii="Times New Roman" w:eastAsia="Times New Roman" w:hAnsi="Times New Roman" w:cs="Times New Roman"/>
            <w:bCs/>
            <w:sz w:val="24"/>
            <w:szCs w:val="24"/>
          </w:rPr>
          <w:t>http://www.poisknews.ru</w:t>
        </w:r>
      </w:hyperlink>
      <w:r w:rsidRPr="00BB0C23">
        <w:rPr>
          <w:rFonts w:ascii="Times New Roman" w:eastAsia="Times New Roman" w:hAnsi="Times New Roman" w:cs="Times New Roman"/>
          <w:bCs/>
          <w:sz w:val="24"/>
          <w:szCs w:val="24"/>
        </w:rPr>
        <w:t xml:space="preserve"> - «Поиск»:  газета научного сообщества</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rPr>
      </w:pPr>
      <w:hyperlink r:id="rId32" w:history="1">
        <w:r w:rsidRPr="00BB0C23">
          <w:rPr>
            <w:rFonts w:ascii="Times New Roman" w:eastAsia="Times New Roman" w:hAnsi="Times New Roman" w:cs="Times New Roman"/>
            <w:bCs/>
            <w:sz w:val="24"/>
            <w:szCs w:val="24"/>
          </w:rPr>
          <w:t>http://www.setilab.ru</w:t>
        </w:r>
      </w:hyperlink>
      <w:r w:rsidRPr="00BB0C23">
        <w:rPr>
          <w:rFonts w:ascii="Times New Roman" w:eastAsia="Calibri" w:hAnsi="Times New Roman" w:cs="Times New Roman"/>
          <w:sz w:val="24"/>
          <w:szCs w:val="24"/>
        </w:rPr>
        <w:t xml:space="preserve"> </w:t>
      </w:r>
      <w:r w:rsidRPr="00BB0C23">
        <w:rPr>
          <w:rFonts w:ascii="Times New Roman" w:eastAsia="Times New Roman" w:hAnsi="Times New Roman" w:cs="Times New Roman"/>
          <w:bCs/>
          <w:sz w:val="24"/>
          <w:szCs w:val="24"/>
        </w:rPr>
        <w:t xml:space="preserve"> - Сетевые исследовательские лаборатории «Школа для всех»</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rPr>
      </w:pPr>
      <w:hyperlink r:id="rId33" w:history="1">
        <w:r w:rsidRPr="00BB0C23">
          <w:rPr>
            <w:rFonts w:ascii="Times New Roman" w:eastAsia="Times New Roman" w:hAnsi="Times New Roman" w:cs="Times New Roman"/>
            <w:bCs/>
            <w:sz w:val="24"/>
            <w:szCs w:val="24"/>
          </w:rPr>
          <w:t>http://www.ug.ru</w:t>
        </w:r>
      </w:hyperlink>
      <w:r w:rsidRPr="00BB0C23">
        <w:rPr>
          <w:rFonts w:ascii="Times New Roman" w:eastAsia="Times New Roman" w:hAnsi="Times New Roman" w:cs="Times New Roman"/>
          <w:bCs/>
          <w:sz w:val="24"/>
          <w:szCs w:val="24"/>
        </w:rPr>
        <w:t xml:space="preserve"> - Учительская газета</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Об образовании в Российской Федерации: Федеральный закон № 273 от 29.12. 2012 г. – Режим доступа: http://www. consultant.ru • Официальный сайт Общероссийской общественно-государственной детско-юношеской организации «Российское движение школьников». – Режим доступа: http://рдш</w:t>
      </w:r>
      <w:proofErr w:type="gramStart"/>
      <w:r w:rsidRPr="00BB0C23">
        <w:rPr>
          <w:rFonts w:ascii="Times New Roman" w:eastAsia="Times New Roman" w:hAnsi="Times New Roman" w:cs="Times New Roman"/>
          <w:sz w:val="24"/>
          <w:szCs w:val="24"/>
          <w:lang w:eastAsia="ru-RU"/>
        </w:rPr>
        <w:t>.р</w:t>
      </w:r>
      <w:proofErr w:type="gramEnd"/>
      <w:r w:rsidRPr="00BB0C23">
        <w:rPr>
          <w:rFonts w:ascii="Times New Roman" w:eastAsia="Times New Roman" w:hAnsi="Times New Roman" w:cs="Times New Roman"/>
          <w:sz w:val="24"/>
          <w:szCs w:val="24"/>
          <w:lang w:eastAsia="ru-RU"/>
        </w:rPr>
        <w:t xml:space="preserve">ф/. </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29.05.2015 г. № 996-р. – Режим доступа: http://www.consultant.ru </w:t>
      </w:r>
    </w:p>
    <w:p w:rsidR="00BB0C23" w:rsidRPr="00BB0C23" w:rsidRDefault="00BB0C23" w:rsidP="00BB0C23">
      <w:pPr>
        <w:widowControl w:val="0"/>
        <w:numPr>
          <w:ilvl w:val="0"/>
          <w:numId w:val="6"/>
        </w:numPr>
        <w:tabs>
          <w:tab w:val="left" w:pos="284"/>
          <w:tab w:val="left" w:pos="426"/>
        </w:tabs>
        <w:spacing w:after="0" w:line="240" w:lineRule="auto"/>
        <w:contextualSpacing/>
        <w:jc w:val="both"/>
        <w:rPr>
          <w:rFonts w:ascii="Times New Roman" w:eastAsia="Times New Roman" w:hAnsi="Times New Roman" w:cs="Times New Roman"/>
          <w:b/>
          <w:spacing w:val="-2"/>
          <w:sz w:val="24"/>
          <w:szCs w:val="24"/>
          <w:lang w:eastAsia="ru-RU"/>
        </w:rPr>
      </w:pPr>
      <w:r w:rsidRPr="00BB0C23">
        <w:rPr>
          <w:rFonts w:ascii="Times New Roman" w:eastAsia="Times New Roman" w:hAnsi="Times New Roman" w:cs="Times New Roman"/>
          <w:sz w:val="24"/>
          <w:szCs w:val="24"/>
          <w:lang w:eastAsia="ru-RU"/>
        </w:rPr>
        <w:t>Устав общероссийской общественно-государственной детско-юношеской организации «Российское движение школьников» 2016 г. – Режим доступа: http://рдш</w:t>
      </w:r>
      <w:proofErr w:type="gramStart"/>
      <w:r w:rsidRPr="00BB0C23">
        <w:rPr>
          <w:rFonts w:ascii="Times New Roman" w:eastAsia="Times New Roman" w:hAnsi="Times New Roman" w:cs="Times New Roman"/>
          <w:sz w:val="24"/>
          <w:szCs w:val="24"/>
          <w:lang w:eastAsia="ru-RU"/>
        </w:rPr>
        <w:t>.р</w:t>
      </w:r>
      <w:proofErr w:type="gramEnd"/>
      <w:r w:rsidRPr="00BB0C23">
        <w:rPr>
          <w:rFonts w:ascii="Times New Roman" w:eastAsia="Times New Roman" w:hAnsi="Times New Roman" w:cs="Times New Roman"/>
          <w:sz w:val="24"/>
          <w:szCs w:val="24"/>
          <w:lang w:eastAsia="ru-RU"/>
        </w:rPr>
        <w:t>ф/. •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 Режим доступа: http://www. consultant.ru</w:t>
      </w:r>
    </w:p>
    <w:p w:rsidR="00BB0C23" w:rsidRPr="00BB0C23" w:rsidRDefault="00BB0C23" w:rsidP="00BB0C23">
      <w:p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p>
    <w:p w:rsidR="00BB0C23" w:rsidRPr="00BB0C23" w:rsidRDefault="00BB0C23" w:rsidP="00BB0C23">
      <w:pPr>
        <w:tabs>
          <w:tab w:val="left" w:pos="284"/>
          <w:tab w:val="left" w:pos="426"/>
        </w:tabs>
        <w:spacing w:after="0" w:line="240" w:lineRule="auto"/>
        <w:contextualSpacing/>
        <w:jc w:val="both"/>
        <w:rPr>
          <w:rFonts w:ascii="Times New Roman" w:eastAsia="Times New Roman" w:hAnsi="Times New Roman" w:cs="Times New Roman"/>
          <w:b/>
          <w:spacing w:val="-2"/>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53"/>
        <w:gridCol w:w="3544"/>
        <w:gridCol w:w="1417"/>
      </w:tblGrid>
      <w:tr w:rsidR="00BB0C23" w:rsidRPr="00BB0C23" w:rsidTr="00C06FF2">
        <w:trPr>
          <w:trHeight w:val="414"/>
          <w:tblHeader/>
        </w:trPr>
        <w:tc>
          <w:tcPr>
            <w:tcW w:w="533" w:type="dxa"/>
            <w:vMerge w:val="restart"/>
            <w:vAlign w:val="center"/>
          </w:tcPr>
          <w:p w:rsidR="00BB0C23" w:rsidRPr="00BB0C23" w:rsidRDefault="00BB0C23" w:rsidP="00BB0C23">
            <w:pPr>
              <w:spacing w:after="0" w:line="240" w:lineRule="auto"/>
              <w:jc w:val="center"/>
              <w:rPr>
                <w:rFonts w:ascii="Times New Roman" w:eastAsia="Calibri" w:hAnsi="Times New Roman" w:cs="Times New Roman"/>
                <w:b/>
                <w:sz w:val="24"/>
                <w:szCs w:val="24"/>
              </w:rPr>
            </w:pPr>
            <w:r w:rsidRPr="00BB0C23">
              <w:rPr>
                <w:rFonts w:ascii="Times New Roman" w:eastAsia="Calibri" w:hAnsi="Times New Roman" w:cs="Times New Roman"/>
                <w:b/>
                <w:sz w:val="24"/>
                <w:szCs w:val="24"/>
              </w:rPr>
              <w:t>№</w:t>
            </w:r>
          </w:p>
        </w:tc>
        <w:tc>
          <w:tcPr>
            <w:tcW w:w="4253" w:type="dxa"/>
            <w:vMerge w:val="restart"/>
            <w:vAlign w:val="center"/>
          </w:tcPr>
          <w:p w:rsidR="00BB0C23" w:rsidRPr="00BB0C23" w:rsidRDefault="00BB0C23" w:rsidP="00BB0C23">
            <w:pPr>
              <w:spacing w:after="0" w:line="240" w:lineRule="auto"/>
              <w:jc w:val="center"/>
              <w:rPr>
                <w:rFonts w:ascii="Times New Roman" w:eastAsia="Calibri" w:hAnsi="Times New Roman" w:cs="Times New Roman"/>
                <w:b/>
                <w:sz w:val="24"/>
                <w:szCs w:val="24"/>
              </w:rPr>
            </w:pPr>
            <w:r w:rsidRPr="00BB0C23">
              <w:rPr>
                <w:rFonts w:ascii="Times New Roman" w:eastAsia="Calibri" w:hAnsi="Times New Roman" w:cs="Times New Roman"/>
                <w:b/>
                <w:sz w:val="24"/>
                <w:szCs w:val="24"/>
              </w:rPr>
              <w:t>Тематические разделы (модулей), темы дисциплины</w:t>
            </w:r>
          </w:p>
        </w:tc>
        <w:tc>
          <w:tcPr>
            <w:tcW w:w="3544" w:type="dxa"/>
            <w:vMerge w:val="restart"/>
            <w:vAlign w:val="center"/>
          </w:tcPr>
          <w:p w:rsidR="00BB0C23" w:rsidRPr="00BB0C23" w:rsidRDefault="00BB0C23" w:rsidP="00BB0C23">
            <w:pPr>
              <w:spacing w:after="0" w:line="240" w:lineRule="auto"/>
              <w:jc w:val="center"/>
              <w:rPr>
                <w:rFonts w:ascii="Times New Roman" w:eastAsia="Calibri" w:hAnsi="Times New Roman" w:cs="Times New Roman"/>
                <w:b/>
                <w:sz w:val="24"/>
                <w:szCs w:val="24"/>
              </w:rPr>
            </w:pPr>
            <w:r w:rsidRPr="00BB0C23">
              <w:rPr>
                <w:rFonts w:ascii="Times New Roman" w:eastAsia="Calibri" w:hAnsi="Times New Roman" w:cs="Times New Roman"/>
                <w:b/>
                <w:sz w:val="24"/>
                <w:szCs w:val="24"/>
              </w:rPr>
              <w:t>Описание самостоятельной работы</w:t>
            </w:r>
          </w:p>
        </w:tc>
        <w:tc>
          <w:tcPr>
            <w:tcW w:w="1417" w:type="dxa"/>
            <w:vMerge w:val="restart"/>
            <w:vAlign w:val="center"/>
          </w:tcPr>
          <w:p w:rsidR="00BB0C23" w:rsidRPr="00BB0C23" w:rsidRDefault="00BB0C23" w:rsidP="00BB0C23">
            <w:pPr>
              <w:spacing w:after="0" w:line="240" w:lineRule="auto"/>
              <w:jc w:val="center"/>
              <w:rPr>
                <w:rFonts w:ascii="Times New Roman" w:eastAsia="Calibri" w:hAnsi="Times New Roman" w:cs="Times New Roman"/>
                <w:b/>
                <w:sz w:val="24"/>
                <w:szCs w:val="24"/>
              </w:rPr>
            </w:pPr>
            <w:r w:rsidRPr="00BB0C23">
              <w:rPr>
                <w:rFonts w:ascii="Times New Roman" w:eastAsia="Calibri" w:hAnsi="Times New Roman" w:cs="Times New Roman"/>
                <w:b/>
                <w:sz w:val="24"/>
                <w:szCs w:val="24"/>
              </w:rPr>
              <w:t>Часов</w:t>
            </w:r>
          </w:p>
        </w:tc>
      </w:tr>
      <w:tr w:rsidR="00BB0C23" w:rsidRPr="00BB0C23" w:rsidTr="00C06FF2">
        <w:trPr>
          <w:trHeight w:val="414"/>
        </w:trPr>
        <w:tc>
          <w:tcPr>
            <w:tcW w:w="533" w:type="dxa"/>
            <w:vMerge/>
            <w:vAlign w:val="center"/>
          </w:tcPr>
          <w:p w:rsidR="00BB0C23" w:rsidRPr="00BB0C23" w:rsidRDefault="00BB0C23" w:rsidP="00BB0C23">
            <w:pPr>
              <w:spacing w:after="0" w:line="240" w:lineRule="auto"/>
              <w:jc w:val="both"/>
              <w:rPr>
                <w:rFonts w:ascii="Times New Roman" w:eastAsia="Calibri" w:hAnsi="Times New Roman" w:cs="Times New Roman"/>
                <w:sz w:val="24"/>
                <w:szCs w:val="24"/>
              </w:rPr>
            </w:pPr>
          </w:p>
        </w:tc>
        <w:tc>
          <w:tcPr>
            <w:tcW w:w="4253" w:type="dxa"/>
            <w:vMerge/>
            <w:vAlign w:val="center"/>
          </w:tcPr>
          <w:p w:rsidR="00BB0C23" w:rsidRPr="00BB0C23" w:rsidRDefault="00BB0C23" w:rsidP="00BB0C23">
            <w:pPr>
              <w:spacing w:after="0" w:line="240" w:lineRule="auto"/>
              <w:jc w:val="both"/>
              <w:rPr>
                <w:rFonts w:ascii="Times New Roman" w:eastAsia="Calibri" w:hAnsi="Times New Roman" w:cs="Times New Roman"/>
                <w:sz w:val="24"/>
                <w:szCs w:val="24"/>
              </w:rPr>
            </w:pPr>
          </w:p>
        </w:tc>
        <w:tc>
          <w:tcPr>
            <w:tcW w:w="3544" w:type="dxa"/>
            <w:vMerge/>
            <w:vAlign w:val="center"/>
          </w:tcPr>
          <w:p w:rsidR="00BB0C23" w:rsidRPr="00BB0C23" w:rsidRDefault="00BB0C23" w:rsidP="00BB0C23">
            <w:pPr>
              <w:spacing w:after="0" w:line="240" w:lineRule="auto"/>
              <w:jc w:val="both"/>
              <w:rPr>
                <w:rFonts w:ascii="Times New Roman" w:eastAsia="Calibri" w:hAnsi="Times New Roman" w:cs="Times New Roman"/>
                <w:sz w:val="24"/>
                <w:szCs w:val="24"/>
              </w:rPr>
            </w:pPr>
          </w:p>
        </w:tc>
        <w:tc>
          <w:tcPr>
            <w:tcW w:w="1417" w:type="dxa"/>
            <w:vMerge/>
            <w:vAlign w:val="center"/>
          </w:tcPr>
          <w:p w:rsidR="00BB0C23" w:rsidRPr="00BB0C23" w:rsidRDefault="00BB0C23" w:rsidP="00BB0C23">
            <w:pPr>
              <w:spacing w:after="0" w:line="240" w:lineRule="auto"/>
              <w:jc w:val="both"/>
              <w:rPr>
                <w:rFonts w:ascii="Times New Roman" w:eastAsia="Calibri" w:hAnsi="Times New Roman" w:cs="Times New Roman"/>
                <w:sz w:val="24"/>
                <w:szCs w:val="24"/>
              </w:rPr>
            </w:pPr>
          </w:p>
        </w:tc>
      </w:tr>
      <w:tr w:rsidR="00F8197C" w:rsidRPr="00BB0C23" w:rsidTr="00C06FF2">
        <w:trPr>
          <w:trHeight w:val="589"/>
        </w:trPr>
        <w:tc>
          <w:tcPr>
            <w:tcW w:w="533" w:type="dxa"/>
          </w:tcPr>
          <w:p w:rsidR="00F8197C" w:rsidRPr="00BB0C23" w:rsidRDefault="00F8197C" w:rsidP="00BB0C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Pr>
          <w:p w:rsidR="00F8197C" w:rsidRPr="00BB0C23" w:rsidRDefault="00F8197C" w:rsidP="005B7D39">
            <w:pPr>
              <w:spacing w:after="0" w:line="240" w:lineRule="auto"/>
              <w:jc w:val="both"/>
              <w:rPr>
                <w:rFonts w:ascii="Times New Roman" w:eastAsia="Times New Roman" w:hAnsi="Times New Roman" w:cs="Times New Roman"/>
                <w:sz w:val="24"/>
                <w:szCs w:val="24"/>
                <w:lang w:eastAsia="ru-RU"/>
              </w:rPr>
            </w:pPr>
            <w:r w:rsidRPr="009E397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3</w:t>
            </w:r>
            <w:r w:rsidRPr="009E3976">
              <w:rPr>
                <w:rFonts w:ascii="Times New Roman" w:eastAsia="Calibri" w:hAnsi="Times New Roman" w:cs="Times New Roman"/>
                <w:b/>
                <w:sz w:val="24"/>
                <w:szCs w:val="24"/>
              </w:rPr>
              <w:t>. Содержание деятельности «Российского движен</w:t>
            </w:r>
            <w:r>
              <w:rPr>
                <w:rFonts w:ascii="Times New Roman" w:eastAsia="Calibri" w:hAnsi="Times New Roman" w:cs="Times New Roman"/>
                <w:b/>
                <w:sz w:val="24"/>
                <w:szCs w:val="24"/>
              </w:rPr>
              <w:t>ия школьников»</w:t>
            </w:r>
          </w:p>
        </w:tc>
        <w:tc>
          <w:tcPr>
            <w:tcW w:w="3544" w:type="dxa"/>
          </w:tcPr>
          <w:p w:rsidR="00F8197C" w:rsidRPr="00F8197C" w:rsidRDefault="00F8197C" w:rsidP="00F8197C">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8197C">
              <w:rPr>
                <w:rFonts w:ascii="Times New Roman" w:eastAsia="Times New Roman" w:hAnsi="Times New Roman" w:cs="Times New Roman"/>
                <w:sz w:val="24"/>
                <w:szCs w:val="24"/>
                <w:lang w:eastAsia="ru-RU"/>
              </w:rPr>
              <w:t>Составить «Азбуку форм» работы.</w:t>
            </w:r>
          </w:p>
          <w:p w:rsidR="00F8197C" w:rsidRPr="00BB0C23" w:rsidRDefault="00F8197C" w:rsidP="00F8197C">
            <w:pPr>
              <w:spacing w:after="0" w:line="240" w:lineRule="auto"/>
              <w:jc w:val="both"/>
              <w:rPr>
                <w:rFonts w:ascii="Times New Roman" w:eastAsia="Times New Roman" w:hAnsi="Times New Roman" w:cs="Times New Roman"/>
                <w:lang w:eastAsia="ru-RU"/>
              </w:rPr>
            </w:pPr>
            <w:r w:rsidRPr="00F8197C">
              <w:rPr>
                <w:rFonts w:ascii="Times New Roman" w:eastAsia="Times New Roman" w:hAnsi="Times New Roman" w:cs="Times New Roman"/>
                <w:sz w:val="24"/>
                <w:szCs w:val="24"/>
                <w:lang w:eastAsia="ru-RU"/>
              </w:rPr>
              <w:t>Подготовить 2-3 методических разработки ключевых дел детско-юношеской организации (прием в организацию, тематический день и др.).</w:t>
            </w:r>
          </w:p>
        </w:tc>
        <w:tc>
          <w:tcPr>
            <w:tcW w:w="1417" w:type="dxa"/>
          </w:tcPr>
          <w:p w:rsidR="00F8197C" w:rsidRPr="00BB0C23" w:rsidRDefault="00F8197C" w:rsidP="00BB0C23">
            <w:pPr>
              <w:tabs>
                <w:tab w:val="right" w:leader="underscore" w:pos="9639"/>
              </w:tabs>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F8197C" w:rsidRPr="00BB0C23" w:rsidTr="00C06FF2">
        <w:trPr>
          <w:trHeight w:val="589"/>
        </w:trPr>
        <w:tc>
          <w:tcPr>
            <w:tcW w:w="533" w:type="dxa"/>
          </w:tcPr>
          <w:p w:rsidR="00F8197C" w:rsidRPr="00BB0C23" w:rsidRDefault="00F8197C" w:rsidP="00BB0C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3" w:type="dxa"/>
          </w:tcPr>
          <w:p w:rsidR="00F8197C" w:rsidRPr="00BB0C23" w:rsidRDefault="00F8197C" w:rsidP="005B7D39">
            <w:pPr>
              <w:spacing w:after="0" w:line="240" w:lineRule="auto"/>
              <w:jc w:val="both"/>
              <w:rPr>
                <w:rFonts w:ascii="Times New Roman" w:eastAsia="Times New Roman" w:hAnsi="Times New Roman" w:cs="Times New Roman"/>
                <w:sz w:val="24"/>
                <w:szCs w:val="24"/>
                <w:lang w:eastAsia="ru-RU"/>
              </w:rPr>
            </w:pPr>
            <w:r w:rsidRPr="009E397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5</w:t>
            </w:r>
            <w:r w:rsidRPr="009E3976">
              <w:rPr>
                <w:rFonts w:ascii="Times New Roman" w:eastAsia="Calibri" w:hAnsi="Times New Roman" w:cs="Times New Roman"/>
                <w:b/>
                <w:sz w:val="24"/>
                <w:szCs w:val="24"/>
              </w:rPr>
              <w:t>. Формы и методы работы с участниками «Российского движения школьников»</w:t>
            </w:r>
          </w:p>
        </w:tc>
        <w:tc>
          <w:tcPr>
            <w:tcW w:w="3544" w:type="dxa"/>
          </w:tcPr>
          <w:p w:rsidR="00F8197C" w:rsidRPr="00BB0C23" w:rsidRDefault="00F8197C" w:rsidP="00F8197C">
            <w:pPr>
              <w:widowControl w:val="0"/>
              <w:tabs>
                <w:tab w:val="left" w:pos="9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регламент и подготовка  сценария проведения акции «Расскажи об РДШ» </w:t>
            </w:r>
          </w:p>
        </w:tc>
        <w:tc>
          <w:tcPr>
            <w:tcW w:w="1417" w:type="dxa"/>
          </w:tcPr>
          <w:p w:rsidR="00F8197C" w:rsidRPr="00BB0C23" w:rsidRDefault="00F8197C" w:rsidP="00BB0C23">
            <w:pPr>
              <w:tabs>
                <w:tab w:val="right" w:leader="underscore" w:pos="9639"/>
              </w:tabs>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r>
      <w:tr w:rsidR="00F8197C" w:rsidRPr="00BB0C23" w:rsidTr="00C06FF2">
        <w:trPr>
          <w:trHeight w:val="589"/>
        </w:trPr>
        <w:tc>
          <w:tcPr>
            <w:tcW w:w="533" w:type="dxa"/>
          </w:tcPr>
          <w:p w:rsidR="00F8197C" w:rsidRPr="00BB0C23" w:rsidRDefault="00F8197C" w:rsidP="00BB0C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3" w:type="dxa"/>
          </w:tcPr>
          <w:p w:rsidR="00F8197C" w:rsidRPr="009E3976" w:rsidRDefault="00F8197C" w:rsidP="005B7D39">
            <w:pPr>
              <w:spacing w:after="0" w:line="240" w:lineRule="auto"/>
              <w:jc w:val="both"/>
              <w:rPr>
                <w:rFonts w:ascii="Times New Roman" w:eastAsia="Calibri" w:hAnsi="Times New Roman" w:cs="Times New Roman"/>
                <w:b/>
                <w:sz w:val="24"/>
                <w:szCs w:val="24"/>
              </w:rPr>
            </w:pPr>
            <w:r w:rsidRPr="00911E42">
              <w:rPr>
                <w:rFonts w:ascii="Times New Roman" w:eastAsia="Calibri" w:hAnsi="Times New Roman" w:cs="Times New Roman"/>
                <w:b/>
                <w:sz w:val="24"/>
                <w:szCs w:val="24"/>
              </w:rPr>
              <w:t>Тема 6.</w:t>
            </w:r>
            <w:r>
              <w:rPr>
                <w:rFonts w:ascii="Times New Roman" w:eastAsia="Calibri" w:hAnsi="Times New Roman" w:cs="Times New Roman"/>
                <w:sz w:val="24"/>
                <w:szCs w:val="24"/>
              </w:rPr>
              <w:t xml:space="preserve"> </w:t>
            </w:r>
            <w:r w:rsidRPr="009E3976">
              <w:rPr>
                <w:rFonts w:ascii="Times New Roman" w:eastAsia="Calibri" w:hAnsi="Times New Roman" w:cs="Times New Roman"/>
                <w:b/>
                <w:sz w:val="24"/>
                <w:szCs w:val="24"/>
              </w:rPr>
              <w:t xml:space="preserve">Использование информационных и коммуникационных технологий в </w:t>
            </w:r>
            <w:r w:rsidRPr="009E3976">
              <w:rPr>
                <w:rFonts w:ascii="Times New Roman" w:eastAsia="Calibri" w:hAnsi="Times New Roman" w:cs="Times New Roman"/>
                <w:b/>
                <w:sz w:val="24"/>
                <w:szCs w:val="24"/>
              </w:rPr>
              <w:lastRenderedPageBreak/>
              <w:t>детско-юношеской организации.</w:t>
            </w:r>
          </w:p>
        </w:tc>
        <w:tc>
          <w:tcPr>
            <w:tcW w:w="3544" w:type="dxa"/>
          </w:tcPr>
          <w:p w:rsidR="00F8197C" w:rsidRPr="00BB0C23" w:rsidRDefault="00F8197C" w:rsidP="00F8197C">
            <w:pPr>
              <w:widowControl w:val="0"/>
              <w:tabs>
                <w:tab w:val="left" w:pos="9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Создание аннотации на  информационный ресурс РДШ: </w:t>
            </w:r>
            <w:proofErr w:type="spellStart"/>
            <w:r>
              <w:rPr>
                <w:rFonts w:ascii="Times New Roman" w:eastAsia="Times New Roman" w:hAnsi="Times New Roman" w:cs="Times New Roman"/>
                <w:sz w:val="24"/>
                <w:szCs w:val="24"/>
                <w:lang w:eastAsia="ru-RU"/>
              </w:rPr>
              <w:t>блогосфера</w:t>
            </w:r>
            <w:proofErr w:type="spellEnd"/>
            <w:r>
              <w:rPr>
                <w:rFonts w:ascii="Times New Roman" w:eastAsia="Times New Roman" w:hAnsi="Times New Roman" w:cs="Times New Roman"/>
                <w:sz w:val="24"/>
                <w:szCs w:val="24"/>
                <w:lang w:eastAsia="ru-RU"/>
              </w:rPr>
              <w:t xml:space="preserve"> о проведении акции </w:t>
            </w:r>
            <w:r>
              <w:rPr>
                <w:rFonts w:ascii="Times New Roman" w:eastAsia="Times New Roman" w:hAnsi="Times New Roman" w:cs="Times New Roman"/>
                <w:sz w:val="24"/>
                <w:szCs w:val="24"/>
                <w:lang w:eastAsia="ru-RU"/>
              </w:rPr>
              <w:lastRenderedPageBreak/>
              <w:t>«Расскажи об РДШ»</w:t>
            </w:r>
          </w:p>
        </w:tc>
        <w:tc>
          <w:tcPr>
            <w:tcW w:w="1417" w:type="dxa"/>
          </w:tcPr>
          <w:p w:rsidR="00F8197C" w:rsidRPr="00BB0C23" w:rsidRDefault="00F8197C" w:rsidP="00BB0C23">
            <w:pPr>
              <w:tabs>
                <w:tab w:val="right" w:leader="underscore" w:pos="9639"/>
              </w:tabs>
              <w:spacing w:after="0" w:line="240" w:lineRule="auto"/>
              <w:contextualSpacing/>
              <w:jc w:val="center"/>
              <w:rPr>
                <w:rFonts w:ascii="Times New Roman" w:eastAsia="Calibri" w:hAnsi="Times New Roman" w:cs="Times New Roman"/>
                <w:bCs/>
                <w:sz w:val="24"/>
                <w:szCs w:val="24"/>
              </w:rPr>
            </w:pPr>
            <w:r w:rsidRPr="00BB0C23">
              <w:rPr>
                <w:rFonts w:ascii="Times New Roman" w:eastAsia="Calibri" w:hAnsi="Times New Roman" w:cs="Times New Roman"/>
                <w:bCs/>
                <w:sz w:val="24"/>
                <w:szCs w:val="24"/>
              </w:rPr>
              <w:lastRenderedPageBreak/>
              <w:t>8</w:t>
            </w:r>
          </w:p>
        </w:tc>
      </w:tr>
    </w:tbl>
    <w:p w:rsidR="00F8197C" w:rsidRDefault="00F8197C" w:rsidP="00F8197C">
      <w:pPr>
        <w:widowControl w:val="0"/>
        <w:spacing w:after="0" w:line="240" w:lineRule="auto"/>
        <w:ind w:left="1211"/>
        <w:jc w:val="both"/>
        <w:outlineLvl w:val="4"/>
        <w:rPr>
          <w:rFonts w:ascii="Times New Roman" w:eastAsia="Times New Roman" w:hAnsi="Times New Roman" w:cs="Times New Roman"/>
          <w:b/>
          <w:sz w:val="24"/>
          <w:szCs w:val="24"/>
          <w:lang w:eastAsia="ru-RU"/>
        </w:rPr>
      </w:pPr>
    </w:p>
    <w:p w:rsidR="00BB0C23" w:rsidRDefault="00BB0C23" w:rsidP="00BB0C23">
      <w:pPr>
        <w:widowControl w:val="0"/>
        <w:numPr>
          <w:ilvl w:val="0"/>
          <w:numId w:val="1"/>
        </w:numPr>
        <w:spacing w:after="0" w:line="240" w:lineRule="auto"/>
        <w:jc w:val="both"/>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Оценка качества освоения программы</w:t>
      </w:r>
    </w:p>
    <w:p w:rsidR="009E3976" w:rsidRPr="00BB0C23" w:rsidRDefault="009E3976" w:rsidP="00BB0C23">
      <w:pPr>
        <w:spacing w:after="0" w:line="240" w:lineRule="auto"/>
        <w:outlineLvl w:val="4"/>
        <w:rPr>
          <w:rFonts w:ascii="Times New Roman" w:eastAsia="Times New Roman" w:hAnsi="Times New Roman" w:cs="Times New Roman"/>
          <w:b/>
          <w:sz w:val="24"/>
          <w:szCs w:val="24"/>
          <w:lang w:eastAsia="ru-RU"/>
        </w:rPr>
      </w:pPr>
    </w:p>
    <w:p w:rsidR="00BB0C23" w:rsidRPr="00BB0C23" w:rsidRDefault="00BB0C23" w:rsidP="00BB0C23">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Оценка качества освоения программы проходит в форме защиты </w:t>
      </w:r>
      <w:r w:rsidRPr="00BB0C23">
        <w:rPr>
          <w:rFonts w:ascii="Times New Roman" w:eastAsia="Calibri" w:hAnsi="Times New Roman" w:cs="Times New Roman"/>
          <w:sz w:val="24"/>
          <w:szCs w:val="24"/>
          <w:lang w:eastAsia="ru-RU"/>
        </w:rPr>
        <w:t xml:space="preserve">методического портфолио «Российское движение школьников», включающее в себя: </w:t>
      </w:r>
    </w:p>
    <w:p w:rsidR="00BB0C23" w:rsidRPr="00BB0C23" w:rsidRDefault="00BB0C23" w:rsidP="00BB0C2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0C23">
        <w:rPr>
          <w:rFonts w:ascii="Times New Roman" w:eastAsia="Calibri" w:hAnsi="Times New Roman" w:cs="Times New Roman"/>
          <w:sz w:val="24"/>
          <w:szCs w:val="24"/>
        </w:rPr>
        <w:t>список литературы и он-</w:t>
      </w:r>
      <w:proofErr w:type="spellStart"/>
      <w:r w:rsidRPr="00BB0C23">
        <w:rPr>
          <w:rFonts w:ascii="Times New Roman" w:eastAsia="Calibri" w:hAnsi="Times New Roman" w:cs="Times New Roman"/>
          <w:sz w:val="24"/>
          <w:szCs w:val="24"/>
        </w:rPr>
        <w:t>лайн</w:t>
      </w:r>
      <w:proofErr w:type="spellEnd"/>
      <w:r w:rsidRPr="00BB0C23">
        <w:rPr>
          <w:rFonts w:ascii="Times New Roman" w:eastAsia="Calibri" w:hAnsi="Times New Roman" w:cs="Times New Roman"/>
          <w:sz w:val="24"/>
          <w:szCs w:val="24"/>
        </w:rPr>
        <w:t xml:space="preserve"> ресурсов для самообразования по вопросам деятельности детских организаций; </w:t>
      </w:r>
    </w:p>
    <w:p w:rsidR="00BB0C23" w:rsidRPr="00BB0C23" w:rsidRDefault="00BB0C23" w:rsidP="00BB0C2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0C23">
        <w:rPr>
          <w:rFonts w:ascii="Times New Roman" w:eastAsia="Calibri" w:hAnsi="Times New Roman" w:cs="Times New Roman"/>
          <w:sz w:val="24"/>
          <w:szCs w:val="24"/>
        </w:rPr>
        <w:t>описание методов работы вожатого с разными возрастными группами и разновозрастными объединениями детей;</w:t>
      </w:r>
    </w:p>
    <w:p w:rsidR="00BB0C23" w:rsidRPr="00BB0C23" w:rsidRDefault="00BB0C23" w:rsidP="00BB0C2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0C23">
        <w:rPr>
          <w:rFonts w:ascii="Times New Roman" w:eastAsia="Calibri" w:hAnsi="Times New Roman" w:cs="Times New Roman"/>
          <w:sz w:val="24"/>
          <w:szCs w:val="24"/>
        </w:rPr>
        <w:t xml:space="preserve">варианты моделей системы стимулирования к участию в деятельности организации; </w:t>
      </w:r>
    </w:p>
    <w:p w:rsidR="00BB0C23" w:rsidRPr="00BB0C23" w:rsidRDefault="00BB0C23" w:rsidP="00BB0C2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0C23">
        <w:rPr>
          <w:rFonts w:ascii="Times New Roman" w:eastAsia="Calibri" w:hAnsi="Times New Roman" w:cs="Times New Roman"/>
          <w:sz w:val="24"/>
          <w:szCs w:val="24"/>
        </w:rPr>
        <w:t xml:space="preserve">описание вариантов коллективного планирования, анализа деятельности; </w:t>
      </w:r>
    </w:p>
    <w:p w:rsidR="00BB0C23" w:rsidRPr="00BB0C23" w:rsidRDefault="00BB0C23" w:rsidP="00BB0C2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0C23">
        <w:rPr>
          <w:rFonts w:ascii="Times New Roman" w:eastAsia="Calibri" w:hAnsi="Times New Roman" w:cs="Times New Roman"/>
          <w:sz w:val="24"/>
          <w:szCs w:val="24"/>
        </w:rPr>
        <w:t>методические разработки коллективно-творческих и социально значимых дел;</w:t>
      </w:r>
    </w:p>
    <w:p w:rsidR="00BB0C23" w:rsidRPr="00BB0C23" w:rsidRDefault="00514BE2" w:rsidP="00BB0C23">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регламент и программу проведения акции «Расскажи об РДШ»</w:t>
      </w:r>
      <w:bookmarkStart w:id="0" w:name="_GoBack"/>
      <w:bookmarkEnd w:id="0"/>
      <w:r w:rsidR="00BB0C23" w:rsidRPr="00BB0C23">
        <w:rPr>
          <w:rFonts w:ascii="Times New Roman" w:eastAsia="Calibri" w:hAnsi="Times New Roman" w:cs="Times New Roman"/>
          <w:sz w:val="24"/>
          <w:szCs w:val="24"/>
        </w:rPr>
        <w:t xml:space="preserve">. </w:t>
      </w:r>
    </w:p>
    <w:p w:rsidR="00BB0C23" w:rsidRPr="00BB0C23" w:rsidRDefault="00BB0C23" w:rsidP="00BB0C23">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BB0C23">
        <w:rPr>
          <w:rFonts w:ascii="Times New Roman" w:eastAsia="Times New Roman" w:hAnsi="Times New Roman" w:cs="Times New Roman"/>
          <w:sz w:val="24"/>
          <w:szCs w:val="24"/>
          <w:lang w:eastAsia="ru-RU"/>
        </w:rPr>
        <w:t xml:space="preserve"> Итоговая отметка за защиту методических материалов «зачтено» или «не зачтено».</w:t>
      </w:r>
      <w:r w:rsidRPr="00BB0C23">
        <w:rPr>
          <w:rFonts w:ascii="Times New Roman" w:eastAsia="Calibri" w:hAnsi="Times New Roman" w:cs="Times New Roman"/>
          <w:sz w:val="24"/>
          <w:szCs w:val="24"/>
          <w:lang w:eastAsia="ru-RU"/>
        </w:rPr>
        <w:t xml:space="preserve"> «Зачтено» ставится за ответ, который показывает прочные знания основных тем по курсу, отличается глубиной и полнотой раскрытия темы; владение терминологическим аппаратом; умение объяснять сущность, явлений,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w:t>
      </w:r>
    </w:p>
    <w:p w:rsidR="00BB0C23" w:rsidRPr="00BB0C23" w:rsidRDefault="00BB0C23" w:rsidP="00BB0C23">
      <w:pPr>
        <w:spacing w:after="0" w:line="240" w:lineRule="auto"/>
        <w:ind w:firstLine="708"/>
        <w:contextualSpacing/>
        <w:jc w:val="both"/>
        <w:rPr>
          <w:rFonts w:ascii="Times New Roman" w:eastAsia="Times New Roman" w:hAnsi="Times New Roman" w:cs="Times New Roman"/>
          <w:sz w:val="24"/>
          <w:szCs w:val="24"/>
          <w:lang w:eastAsia="ru-RU"/>
        </w:rPr>
      </w:pPr>
      <w:r w:rsidRPr="00BB0C23">
        <w:rPr>
          <w:rFonts w:ascii="Times New Roman" w:eastAsia="Calibri" w:hAnsi="Times New Roman" w:cs="Times New Roman"/>
          <w:sz w:val="24"/>
          <w:szCs w:val="24"/>
          <w:lang w:eastAsia="ru-RU"/>
        </w:rPr>
        <w:t>Отметкой «не зачтено» оценивается ответ, обнаруживающий незнание процессов</w:t>
      </w:r>
    </w:p>
    <w:p w:rsidR="00BB0C23" w:rsidRPr="00BB0C23" w:rsidRDefault="00BB0C23" w:rsidP="00BB0C23">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p>
    <w:p w:rsidR="00BB0C23" w:rsidRPr="00BB0C23" w:rsidRDefault="00BB0C23" w:rsidP="00BB0C23">
      <w:pPr>
        <w:widowControl w:val="0"/>
        <w:numPr>
          <w:ilvl w:val="0"/>
          <w:numId w:val="2"/>
        </w:numPr>
        <w:spacing w:after="0" w:line="240" w:lineRule="auto"/>
        <w:ind w:firstLine="709"/>
        <w:jc w:val="both"/>
        <w:outlineLvl w:val="4"/>
        <w:rPr>
          <w:rFonts w:ascii="Times New Roman" w:eastAsia="Times New Roman" w:hAnsi="Times New Roman" w:cs="Times New Roman"/>
          <w:b/>
          <w:sz w:val="24"/>
          <w:szCs w:val="24"/>
          <w:lang w:eastAsia="ru-RU"/>
        </w:rPr>
      </w:pPr>
      <w:r w:rsidRPr="00BB0C23">
        <w:rPr>
          <w:rFonts w:ascii="Times New Roman" w:eastAsia="Times New Roman" w:hAnsi="Times New Roman" w:cs="Times New Roman"/>
          <w:b/>
          <w:sz w:val="24"/>
          <w:szCs w:val="24"/>
          <w:lang w:eastAsia="ru-RU"/>
        </w:rPr>
        <w:t>Составители программы</w:t>
      </w:r>
    </w:p>
    <w:p w:rsidR="00BB0C23" w:rsidRPr="00BB0C23" w:rsidRDefault="00BB0C23" w:rsidP="00BB0C23">
      <w:pPr>
        <w:spacing w:after="0" w:line="240" w:lineRule="auto"/>
        <w:outlineLvl w:val="4"/>
        <w:rPr>
          <w:rFonts w:ascii="Times New Roman" w:eastAsia="Times New Roman" w:hAnsi="Times New Roman" w:cs="Times New Roman"/>
          <w:b/>
          <w:sz w:val="24"/>
          <w:szCs w:val="24"/>
          <w:lang w:eastAsia="ru-RU"/>
        </w:rPr>
      </w:pPr>
    </w:p>
    <w:p w:rsidR="00BB0C23" w:rsidRPr="00BB0C23" w:rsidRDefault="00BB0C23" w:rsidP="00BB0C23">
      <w:pPr>
        <w:spacing w:after="0" w:line="240" w:lineRule="auto"/>
        <w:jc w:val="both"/>
        <w:outlineLvl w:val="4"/>
        <w:rPr>
          <w:rFonts w:ascii="Times New Roman" w:eastAsia="Times New Roman" w:hAnsi="Times New Roman" w:cs="Times New Roman"/>
          <w:i/>
          <w:sz w:val="24"/>
          <w:szCs w:val="24"/>
          <w:lang w:eastAsia="ru-RU"/>
        </w:rPr>
      </w:pPr>
      <w:r w:rsidRPr="00BB0C23">
        <w:rPr>
          <w:rFonts w:ascii="Times New Roman" w:eastAsia="Times New Roman" w:hAnsi="Times New Roman" w:cs="Times New Roman"/>
          <w:i/>
          <w:sz w:val="24"/>
          <w:szCs w:val="24"/>
          <w:lang w:eastAsia="ru-RU"/>
        </w:rPr>
        <w:t xml:space="preserve">Богданова Е.В. , </w:t>
      </w:r>
      <w:proofErr w:type="spellStart"/>
      <w:r w:rsidRPr="00BB0C23">
        <w:rPr>
          <w:rFonts w:ascii="Times New Roman" w:eastAsia="Times New Roman" w:hAnsi="Times New Roman" w:cs="Times New Roman"/>
          <w:i/>
          <w:sz w:val="24"/>
          <w:szCs w:val="24"/>
          <w:lang w:eastAsia="ru-RU"/>
        </w:rPr>
        <w:t>канд</w:t>
      </w:r>
      <w:proofErr w:type="spellEnd"/>
      <w:proofErr w:type="gramStart"/>
      <w:r w:rsidRPr="00BB0C23">
        <w:rPr>
          <w:rFonts w:ascii="Times New Roman" w:eastAsia="Times New Roman" w:hAnsi="Times New Roman" w:cs="Times New Roman"/>
          <w:i/>
          <w:sz w:val="24"/>
          <w:szCs w:val="24"/>
          <w:lang w:eastAsia="ru-RU"/>
        </w:rPr>
        <w:t xml:space="preserve"> .</w:t>
      </w:r>
      <w:proofErr w:type="spellStart"/>
      <w:proofErr w:type="gramEnd"/>
      <w:r w:rsidRPr="00BB0C23">
        <w:rPr>
          <w:rFonts w:ascii="Times New Roman" w:eastAsia="Times New Roman" w:hAnsi="Times New Roman" w:cs="Times New Roman"/>
          <w:i/>
          <w:sz w:val="24"/>
          <w:szCs w:val="24"/>
          <w:lang w:eastAsia="ru-RU"/>
        </w:rPr>
        <w:t>пед</w:t>
      </w:r>
      <w:proofErr w:type="spellEnd"/>
      <w:r w:rsidRPr="00BB0C23">
        <w:rPr>
          <w:rFonts w:ascii="Times New Roman" w:eastAsia="Times New Roman" w:hAnsi="Times New Roman" w:cs="Times New Roman"/>
          <w:i/>
          <w:sz w:val="24"/>
          <w:szCs w:val="24"/>
          <w:lang w:eastAsia="ru-RU"/>
        </w:rPr>
        <w:t>. наук, доцент кафедры педагогики и психологии ИИГСО ФГБОУ ВО «НГПУ»</w:t>
      </w:r>
    </w:p>
    <w:p w:rsidR="00BB0C23" w:rsidRPr="00BB0C23" w:rsidRDefault="00BB0C23" w:rsidP="00BB0C23">
      <w:pPr>
        <w:spacing w:after="0" w:line="240" w:lineRule="auto"/>
        <w:jc w:val="both"/>
        <w:outlineLvl w:val="4"/>
        <w:rPr>
          <w:rFonts w:ascii="Times New Roman" w:eastAsia="Times New Roman" w:hAnsi="Times New Roman" w:cs="Times New Roman"/>
          <w:i/>
          <w:sz w:val="24"/>
          <w:szCs w:val="24"/>
          <w:lang w:eastAsia="ru-RU"/>
        </w:rPr>
      </w:pPr>
      <w:r w:rsidRPr="00BB0C23">
        <w:rPr>
          <w:rFonts w:ascii="Times New Roman" w:eastAsia="Times New Roman" w:hAnsi="Times New Roman" w:cs="Times New Roman"/>
          <w:i/>
          <w:sz w:val="24"/>
          <w:szCs w:val="24"/>
          <w:lang w:eastAsia="ru-RU"/>
        </w:rPr>
        <w:t xml:space="preserve">Вохмина Н.В., </w:t>
      </w:r>
      <w:proofErr w:type="spellStart"/>
      <w:r w:rsidRPr="00BB0C23">
        <w:rPr>
          <w:rFonts w:ascii="Times New Roman" w:eastAsia="Times New Roman" w:hAnsi="Times New Roman" w:cs="Times New Roman"/>
          <w:i/>
          <w:sz w:val="24"/>
          <w:szCs w:val="24"/>
          <w:lang w:eastAsia="ru-RU"/>
        </w:rPr>
        <w:t>канд</w:t>
      </w:r>
      <w:proofErr w:type="spellEnd"/>
      <w:proofErr w:type="gramStart"/>
      <w:r w:rsidRPr="00BB0C23">
        <w:rPr>
          <w:rFonts w:ascii="Times New Roman" w:eastAsia="Times New Roman" w:hAnsi="Times New Roman" w:cs="Times New Roman"/>
          <w:i/>
          <w:sz w:val="24"/>
          <w:szCs w:val="24"/>
          <w:lang w:eastAsia="ru-RU"/>
        </w:rPr>
        <w:t xml:space="preserve"> .</w:t>
      </w:r>
      <w:proofErr w:type="spellStart"/>
      <w:proofErr w:type="gramEnd"/>
      <w:r w:rsidRPr="00BB0C23">
        <w:rPr>
          <w:rFonts w:ascii="Times New Roman" w:eastAsia="Times New Roman" w:hAnsi="Times New Roman" w:cs="Times New Roman"/>
          <w:i/>
          <w:sz w:val="24"/>
          <w:szCs w:val="24"/>
          <w:lang w:eastAsia="ru-RU"/>
        </w:rPr>
        <w:t>пед</w:t>
      </w:r>
      <w:proofErr w:type="spellEnd"/>
      <w:r w:rsidRPr="00BB0C23">
        <w:rPr>
          <w:rFonts w:ascii="Times New Roman" w:eastAsia="Times New Roman" w:hAnsi="Times New Roman" w:cs="Times New Roman"/>
          <w:i/>
          <w:sz w:val="24"/>
          <w:szCs w:val="24"/>
          <w:lang w:eastAsia="ru-RU"/>
        </w:rPr>
        <w:t xml:space="preserve">. наук, председатель Новосибирского регионального отделения ОГДЮО «Российское движение школьников» </w:t>
      </w:r>
    </w:p>
    <w:p w:rsidR="00BB0C23" w:rsidRPr="00BB0C23" w:rsidRDefault="00BB0C23" w:rsidP="00BB0C23">
      <w:pPr>
        <w:spacing w:after="120" w:line="288" w:lineRule="auto"/>
        <w:ind w:left="360" w:firstLine="709"/>
        <w:jc w:val="both"/>
        <w:outlineLvl w:val="4"/>
        <w:rPr>
          <w:rFonts w:ascii="Times New Roman" w:eastAsia="Times New Roman" w:hAnsi="Times New Roman" w:cs="Times New Roman"/>
          <w:i/>
          <w:sz w:val="24"/>
          <w:szCs w:val="24"/>
          <w:lang w:eastAsia="ru-RU"/>
        </w:rPr>
      </w:pPr>
    </w:p>
    <w:p w:rsidR="00F22C15" w:rsidRDefault="00F22C15"/>
    <w:sectPr w:rsidR="00F22C15" w:rsidSect="00C06F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F7"/>
    <w:multiLevelType w:val="multilevel"/>
    <w:tmpl w:val="D2966AB8"/>
    <w:lvl w:ilvl="0">
      <w:start w:val="1"/>
      <w:numFmt w:val="decimal"/>
      <w:lvlText w:val="%1"/>
      <w:lvlJc w:val="left"/>
      <w:pPr>
        <w:ind w:left="1211"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BB83F1F"/>
    <w:multiLevelType w:val="hybridMultilevel"/>
    <w:tmpl w:val="9C18F356"/>
    <w:lvl w:ilvl="0" w:tplc="8CB4563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721C8"/>
    <w:multiLevelType w:val="hybridMultilevel"/>
    <w:tmpl w:val="56743734"/>
    <w:lvl w:ilvl="0" w:tplc="8CB4563C">
      <w:start w:val="1"/>
      <w:numFmt w:val="decimal"/>
      <w:lvlText w:val="%1."/>
      <w:lvlJc w:val="left"/>
      <w:pPr>
        <w:ind w:left="1429" w:hanging="360"/>
      </w:pPr>
      <w:rPr>
        <w:rFonts w:hint="default"/>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587AF2"/>
    <w:multiLevelType w:val="hybridMultilevel"/>
    <w:tmpl w:val="DA3CEC68"/>
    <w:lvl w:ilvl="0" w:tplc="F5F2E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56D6F"/>
    <w:multiLevelType w:val="hybridMultilevel"/>
    <w:tmpl w:val="22289982"/>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C1C4C"/>
    <w:multiLevelType w:val="hybridMultilevel"/>
    <w:tmpl w:val="A9B07238"/>
    <w:lvl w:ilvl="0" w:tplc="F5F2E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C64003"/>
    <w:multiLevelType w:val="hybridMultilevel"/>
    <w:tmpl w:val="E550C6FA"/>
    <w:lvl w:ilvl="0" w:tplc="F5F2E7A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24713B35"/>
    <w:multiLevelType w:val="multilevel"/>
    <w:tmpl w:val="4C9A2272"/>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5E277B8"/>
    <w:multiLevelType w:val="hybridMultilevel"/>
    <w:tmpl w:val="21400926"/>
    <w:lvl w:ilvl="0" w:tplc="8CB4563C">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E0CCE"/>
    <w:multiLevelType w:val="hybridMultilevel"/>
    <w:tmpl w:val="C2A84A42"/>
    <w:lvl w:ilvl="0" w:tplc="F5F2E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4C3F3C"/>
    <w:multiLevelType w:val="hybridMultilevel"/>
    <w:tmpl w:val="2D2C41BE"/>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116EF9"/>
    <w:multiLevelType w:val="hybridMultilevel"/>
    <w:tmpl w:val="4F585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E77D9"/>
    <w:multiLevelType w:val="hybridMultilevel"/>
    <w:tmpl w:val="478E5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E5483"/>
    <w:multiLevelType w:val="hybridMultilevel"/>
    <w:tmpl w:val="E918EBBC"/>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B2427"/>
    <w:multiLevelType w:val="hybridMultilevel"/>
    <w:tmpl w:val="6B26FAC8"/>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DF704C"/>
    <w:multiLevelType w:val="hybridMultilevel"/>
    <w:tmpl w:val="C7F44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5445E8"/>
    <w:multiLevelType w:val="hybridMultilevel"/>
    <w:tmpl w:val="0FBCEEEE"/>
    <w:lvl w:ilvl="0" w:tplc="8CB4563C">
      <w:start w:val="1"/>
      <w:numFmt w:val="decimal"/>
      <w:lvlText w:val="%1."/>
      <w:lvlJc w:val="left"/>
      <w:pPr>
        <w:ind w:left="1004" w:hanging="360"/>
      </w:pPr>
      <w:rPr>
        <w:rFonts w:hint="default"/>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A8372D7"/>
    <w:multiLevelType w:val="hybridMultilevel"/>
    <w:tmpl w:val="FE4AE308"/>
    <w:lvl w:ilvl="0" w:tplc="8CB4563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2E60C0"/>
    <w:multiLevelType w:val="multilevel"/>
    <w:tmpl w:val="DE2619D4"/>
    <w:lvl w:ilvl="0">
      <w:start w:val="4"/>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7C174A87"/>
    <w:multiLevelType w:val="hybridMultilevel"/>
    <w:tmpl w:val="9FAE77FE"/>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num>
  <w:num w:numId="5">
    <w:abstractNumId w:val="11"/>
  </w:num>
  <w:num w:numId="6">
    <w:abstractNumId w:val="15"/>
  </w:num>
  <w:num w:numId="7">
    <w:abstractNumId w:val="16"/>
  </w:num>
  <w:num w:numId="8">
    <w:abstractNumId w:val="9"/>
  </w:num>
  <w:num w:numId="9">
    <w:abstractNumId w:val="3"/>
  </w:num>
  <w:num w:numId="10">
    <w:abstractNumId w:val="10"/>
  </w:num>
  <w:num w:numId="11">
    <w:abstractNumId w:val="12"/>
  </w:num>
  <w:num w:numId="12">
    <w:abstractNumId w:val="2"/>
  </w:num>
  <w:num w:numId="13">
    <w:abstractNumId w:val="19"/>
  </w:num>
  <w:num w:numId="14">
    <w:abstractNumId w:val="8"/>
  </w:num>
  <w:num w:numId="15">
    <w:abstractNumId w:val="4"/>
  </w:num>
  <w:num w:numId="16">
    <w:abstractNumId w:val="6"/>
  </w:num>
  <w:num w:numId="17">
    <w:abstractNumId w:val="17"/>
  </w:num>
  <w:num w:numId="18">
    <w:abstractNumId w:val="13"/>
  </w:num>
  <w:num w:numId="19">
    <w:abstractNumId w:val="5"/>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22"/>
    <w:rsid w:val="001D4686"/>
    <w:rsid w:val="004C73D1"/>
    <w:rsid w:val="00514BE2"/>
    <w:rsid w:val="00911E42"/>
    <w:rsid w:val="00974822"/>
    <w:rsid w:val="009E3976"/>
    <w:rsid w:val="00BB0C23"/>
    <w:rsid w:val="00C06FF2"/>
    <w:rsid w:val="00F22C15"/>
    <w:rsid w:val="00F8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976"/>
    <w:rPr>
      <w:color w:val="0000FF" w:themeColor="hyperlink"/>
      <w:u w:val="single"/>
    </w:rPr>
  </w:style>
  <w:style w:type="paragraph" w:styleId="a4">
    <w:name w:val="List Paragraph"/>
    <w:basedOn w:val="a"/>
    <w:uiPriority w:val="34"/>
    <w:qFormat/>
    <w:rsid w:val="00C06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976"/>
    <w:rPr>
      <w:color w:val="0000FF" w:themeColor="hyperlink"/>
      <w:u w:val="single"/>
    </w:rPr>
  </w:style>
  <w:style w:type="paragraph" w:styleId="a4">
    <w:name w:val="List Paragraph"/>
    <w:basedOn w:val="a"/>
    <w:uiPriority w:val="34"/>
    <w:qFormat/>
    <w:rsid w:val="00C06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news.nspu.ru" TargetMode="External"/><Relationship Id="rId13" Type="http://schemas.openxmlformats.org/officeDocument/2006/relationships/hyperlink" Target="https://lib.nspu.ru/views/library/57540/read.php" TargetMode="External"/><Relationship Id="rId18" Type="http://schemas.openxmlformats.org/officeDocument/2006/relationships/hyperlink" Target="https://lib.nspu.ru/views/library/76318/web.php" TargetMode="External"/><Relationship Id="rId26" Type="http://schemas.openxmlformats.org/officeDocument/2006/relationships/hyperlink" Target="https://lib.nspu.ru/views/library/516/read.php.&#160;-%20ISBN%20978-5-85921-837-0" TargetMode="External"/><Relationship Id="rId3" Type="http://schemas.microsoft.com/office/2007/relationships/stylesWithEffects" Target="stylesWithEffects.xml"/><Relationship Id="rId21" Type="http://schemas.openxmlformats.org/officeDocument/2006/relationships/hyperlink" Target="https://lib.nspu.ru/views/library/3535/read.php" TargetMode="External"/><Relationship Id="rId34" Type="http://schemas.openxmlformats.org/officeDocument/2006/relationships/fontTable" Target="fontTable.xml"/><Relationship Id="rId7" Type="http://schemas.openxmlformats.org/officeDocument/2006/relationships/hyperlink" Target="http://prepod.nspu.ru" TargetMode="External"/><Relationship Id="rId12" Type="http://schemas.openxmlformats.org/officeDocument/2006/relationships/hyperlink" Target="https://lib.nspu.ru/views/library/69210/web.php" TargetMode="External"/><Relationship Id="rId17" Type="http://schemas.openxmlformats.org/officeDocument/2006/relationships/hyperlink" Target="http://www.iprbookshop.ru/51701.&#160;-%20ISBN%20978-5-8064-2148-8" TargetMode="External"/><Relationship Id="rId25" Type="http://schemas.openxmlformats.org/officeDocument/2006/relationships/hyperlink" Target="https://lib.nspu.ru/views/library/49520/read.php" TargetMode="External"/><Relationship Id="rId33" Type="http://schemas.openxmlformats.org/officeDocument/2006/relationships/hyperlink" Target="http://www.ug.ru/" TargetMode="External"/><Relationship Id="rId2" Type="http://schemas.openxmlformats.org/officeDocument/2006/relationships/styles" Target="styles.xml"/><Relationship Id="rId16" Type="http://schemas.openxmlformats.org/officeDocument/2006/relationships/hyperlink" Target="https://lib.nspu.ru/views/library/57304/read.php" TargetMode="External"/><Relationship Id="rId20" Type="http://schemas.openxmlformats.org/officeDocument/2006/relationships/hyperlink" Target="https://lib.nspu.ru/views/library/6435/read.php" TargetMode="External"/><Relationship Id="rId29" Type="http://schemas.openxmlformats.org/officeDocument/2006/relationships/hyperlink" Target="http://periodika.websib.ru" TargetMode="External"/><Relationship Id="rId1" Type="http://schemas.openxmlformats.org/officeDocument/2006/relationships/numbering" Target="numbering.xml"/><Relationship Id="rId6" Type="http://schemas.openxmlformats.org/officeDocument/2006/relationships/hyperlink" Target="http://lib.nspu.ru" TargetMode="External"/><Relationship Id="rId11" Type="http://schemas.openxmlformats.org/officeDocument/2006/relationships/hyperlink" Target="https://icdlib.nspu.ru/view/icdlib/read.php&#160;.&#160;-%20ISBN%20978-5-8268-1967-8" TargetMode="External"/><Relationship Id="rId24" Type="http://schemas.openxmlformats.org/officeDocument/2006/relationships/hyperlink" Target="https://lib.nspu.ru/views/library/18453/read.php" TargetMode="External"/><Relationship Id="rId32" Type="http://schemas.openxmlformats.org/officeDocument/2006/relationships/hyperlink" Target="http://www.setilab.ru/" TargetMode="External"/><Relationship Id="rId5" Type="http://schemas.openxmlformats.org/officeDocument/2006/relationships/webSettings" Target="webSettings.xml"/><Relationship Id="rId15" Type="http://schemas.openxmlformats.org/officeDocument/2006/relationships/hyperlink" Target="https://lib.nspu.ru/views/library/9001/read.php" TargetMode="External"/><Relationship Id="rId23" Type="http://schemas.openxmlformats.org/officeDocument/2006/relationships/hyperlink" Target="https://lib.nspu.ru/views/library/9153/read.php" TargetMode="External"/><Relationship Id="rId28" Type="http://schemas.openxmlformats.org/officeDocument/2006/relationships/hyperlink" Target="http://pedsovet.org/leader.html" TargetMode="External"/><Relationship Id="rId10" Type="http://schemas.openxmlformats.org/officeDocument/2006/relationships/hyperlink" Target="https://lib.nspu.ru/views/library/71068/web.php" TargetMode="External"/><Relationship Id="rId19" Type="http://schemas.openxmlformats.org/officeDocument/2006/relationships/hyperlink" Target="https://lib.nspu.ru/views/library/3536/read.php" TargetMode="External"/><Relationship Id="rId31" Type="http://schemas.openxmlformats.org/officeDocument/2006/relationships/hyperlink" Target="http://www.poisknews.ru/" TargetMode="External"/><Relationship Id="rId4" Type="http://schemas.openxmlformats.org/officeDocument/2006/relationships/settings" Target="settings.xml"/><Relationship Id="rId9" Type="http://schemas.openxmlformats.org/officeDocument/2006/relationships/hyperlink" Target="http://live.nspu.ru" TargetMode="External"/><Relationship Id="rId14" Type="http://schemas.openxmlformats.org/officeDocument/2006/relationships/hyperlink" Target="https://lib.nspu.ru/views/library/75299/web.php" TargetMode="External"/><Relationship Id="rId22" Type="http://schemas.openxmlformats.org/officeDocument/2006/relationships/hyperlink" Target="https://lib.nspu.ru/views/library/63758/web.php" TargetMode="External"/><Relationship Id="rId27" Type="http://schemas.openxmlformats.org/officeDocument/2006/relationships/hyperlink" Target="http://io.nios.ru" TargetMode="External"/><Relationship Id="rId30" Type="http://schemas.openxmlformats.org/officeDocument/2006/relationships/hyperlink" Target="http://www.cs-network.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5123</Words>
  <Characters>29205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2018-09-27T04:30:00Z</dcterms:created>
  <dcterms:modified xsi:type="dcterms:W3CDTF">2018-09-27T05:28:00Z</dcterms:modified>
</cp:coreProperties>
</file>