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397" w:rsidRPr="00585727" w:rsidRDefault="00DC5397" w:rsidP="00DC539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397" w:rsidRPr="00585727" w:rsidRDefault="00DC5397" w:rsidP="00DC5397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857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Расшевелить школьников  бывает сложно.</w:t>
      </w:r>
    </w:p>
    <w:p w:rsidR="00DC5397" w:rsidRPr="00585727" w:rsidRDefault="00DC5397" w:rsidP="00DC5397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Предлагаем тебе </w:t>
      </w:r>
      <w:r w:rsidRPr="005857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сервисы и приложения, которые помогут педагогам:</w:t>
      </w:r>
    </w:p>
    <w:p w:rsidR="00DC5397" w:rsidRPr="00585727" w:rsidRDefault="00DC5397" w:rsidP="00DC5397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DC5397" w:rsidRPr="00585727" w:rsidRDefault="00DC5397" w:rsidP="00DC5397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8572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1. </w:t>
      </w:r>
      <w:proofErr w:type="spellStart"/>
      <w:r w:rsidRPr="00585727">
        <w:rPr>
          <w:rFonts w:ascii="Times New Roman" w:hAnsi="Times New Roman" w:cs="Times New Roman"/>
          <w:sz w:val="28"/>
          <w:szCs w:val="28"/>
        </w:rPr>
        <w:fldChar w:fldCharType="begin"/>
      </w:r>
      <w:r w:rsidRPr="00585727">
        <w:rPr>
          <w:rFonts w:ascii="Times New Roman" w:hAnsi="Times New Roman" w:cs="Times New Roman"/>
          <w:sz w:val="28"/>
          <w:szCs w:val="28"/>
        </w:rPr>
        <w:instrText xml:space="preserve"> HYPERLINK "https://kahoot.it/" \t "_blank" </w:instrText>
      </w:r>
      <w:r w:rsidRPr="00585727">
        <w:rPr>
          <w:rFonts w:ascii="Times New Roman" w:hAnsi="Times New Roman" w:cs="Times New Roman"/>
          <w:sz w:val="28"/>
          <w:szCs w:val="28"/>
        </w:rPr>
        <w:fldChar w:fldCharType="separate"/>
      </w:r>
      <w:r w:rsidRPr="0058572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Kahoot</w:t>
      </w:r>
      <w:proofErr w:type="spellEnd"/>
      <w:r w:rsidRPr="0058572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fldChar w:fldCharType="end"/>
      </w:r>
    </w:p>
    <w:p w:rsidR="00DC5397" w:rsidRPr="00585727" w:rsidRDefault="00DC5397" w:rsidP="00DC539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727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Сервис, который позволяет проводить интерактивные викторины в классе. Когда учитель проводит устный опрос школьников, он может услышать ответы в лучшем случае нескольких учеников — на всех просто не хватает времени.</w:t>
      </w:r>
    </w:p>
    <w:p w:rsidR="00DC5397" w:rsidRPr="00585727" w:rsidRDefault="00DC5397" w:rsidP="00DC539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727">
        <w:rPr>
          <w:rFonts w:ascii="Times New Roman" w:eastAsia="Times New Roman" w:hAnsi="Times New Roman" w:cs="Times New Roman"/>
          <w:sz w:val="28"/>
          <w:szCs w:val="28"/>
          <w:lang w:eastAsia="ru-RU"/>
        </w:rPr>
        <w:t>С </w:t>
      </w:r>
      <w:proofErr w:type="spellStart"/>
      <w:r w:rsidRPr="00585727">
        <w:rPr>
          <w:rFonts w:ascii="Times New Roman" w:eastAsia="Times New Roman" w:hAnsi="Times New Roman" w:cs="Times New Roman"/>
          <w:sz w:val="28"/>
          <w:szCs w:val="28"/>
          <w:lang w:eastAsia="ru-RU"/>
        </w:rPr>
        <w:t>Kahoot</w:t>
      </w:r>
      <w:proofErr w:type="spellEnd"/>
      <w:r w:rsidRPr="00585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учителя могут одновременно опросить всех учеников и сразу узнать их слабые и сильные места. Педагог создаёт опрос на сайте (инструкцию о том, как это сделать, смотрите </w:t>
      </w:r>
      <w:hyperlink r:id="rId6" w:tgtFrame="_blank" w:history="1">
        <w:r w:rsidRPr="00585727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здесь</w:t>
        </w:r>
      </w:hyperlink>
      <w:r w:rsidRPr="00585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ученики отвечают в классе с помощью смартфонов или компьютеров. Учитель вместе с учениками видит статистику ответов и может понять, какие у них есть проблемы (или нет!). С помощью </w:t>
      </w:r>
      <w:proofErr w:type="spellStart"/>
      <w:r w:rsidRPr="00585727">
        <w:rPr>
          <w:rFonts w:ascii="Times New Roman" w:eastAsia="Times New Roman" w:hAnsi="Times New Roman" w:cs="Times New Roman"/>
          <w:sz w:val="28"/>
          <w:szCs w:val="28"/>
          <w:lang w:eastAsia="ru-RU"/>
        </w:rPr>
        <w:t>Kahoot</w:t>
      </w:r>
      <w:proofErr w:type="spellEnd"/>
      <w:r w:rsidRPr="00585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создавать не только опросы, но и проводить анкетирование.</w:t>
      </w:r>
    </w:p>
    <w:p w:rsidR="00DC5397" w:rsidRPr="00585727" w:rsidRDefault="00DC5397" w:rsidP="00DC539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397" w:rsidRPr="00585727" w:rsidRDefault="00DC5397" w:rsidP="00DC5397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8572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2. </w:t>
      </w:r>
      <w:proofErr w:type="spellStart"/>
      <w:r w:rsidRPr="0058572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fldChar w:fldCharType="begin"/>
      </w:r>
      <w:r w:rsidRPr="0058572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instrText xml:space="preserve"> HYPERLINK "https://quizizz.com/" \t "_blank" </w:instrText>
      </w:r>
      <w:r w:rsidRPr="0058572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fldChar w:fldCharType="separate"/>
      </w:r>
      <w:r w:rsidRPr="0058572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Quizizz</w:t>
      </w:r>
      <w:proofErr w:type="spellEnd"/>
      <w:r w:rsidRPr="0058572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fldChar w:fldCharType="end"/>
      </w:r>
    </w:p>
    <w:p w:rsidR="00DC5397" w:rsidRPr="00585727" w:rsidRDefault="00DC5397" w:rsidP="00DC539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727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Сервис построен по тому же принципу, что и </w:t>
      </w:r>
      <w:proofErr w:type="spellStart"/>
      <w:r w:rsidRPr="00585727">
        <w:rPr>
          <w:rFonts w:ascii="Times New Roman" w:eastAsia="Times New Roman" w:hAnsi="Times New Roman" w:cs="Times New Roman"/>
          <w:sz w:val="28"/>
          <w:szCs w:val="28"/>
          <w:lang w:eastAsia="ru-RU"/>
        </w:rPr>
        <w:t>Kahoot</w:t>
      </w:r>
      <w:proofErr w:type="spellEnd"/>
      <w:r w:rsidRPr="00585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учитель создаёт опрос, ученики отвечают на него со своих устройств. Но здесь ученики не могут увидеть ответы друг друга — они работают с приложением индивидуально, общую статистику видит только учитель. Поэтому, если вы по каким-то причинам хотите исключить соревновательный элемент, используйте этот сервис. Полученные данные можно выгружать в формате </w:t>
      </w:r>
      <w:proofErr w:type="spellStart"/>
      <w:r w:rsidRPr="00585727">
        <w:rPr>
          <w:rFonts w:ascii="Times New Roman" w:eastAsia="Times New Roman" w:hAnsi="Times New Roman" w:cs="Times New Roman"/>
          <w:sz w:val="28"/>
          <w:szCs w:val="28"/>
          <w:lang w:eastAsia="ru-RU"/>
        </w:rPr>
        <w:t>Excel</w:t>
      </w:r>
      <w:proofErr w:type="spellEnd"/>
      <w:r w:rsidRPr="005857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5397" w:rsidRPr="00585727" w:rsidRDefault="00DC5397" w:rsidP="00DC539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397" w:rsidRPr="00585727" w:rsidRDefault="00DC5397" w:rsidP="00DC5397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8572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3. </w:t>
      </w:r>
      <w:proofErr w:type="spellStart"/>
      <w:r w:rsidRPr="0058572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fldChar w:fldCharType="begin"/>
      </w:r>
      <w:r w:rsidRPr="0058572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instrText xml:space="preserve"> HYPERLINK "http://www.triventy.com/" \t "_blank" </w:instrText>
      </w:r>
      <w:r w:rsidRPr="0058572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fldChar w:fldCharType="separate"/>
      </w:r>
      <w:r w:rsidRPr="0058572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Triventy</w:t>
      </w:r>
      <w:proofErr w:type="spellEnd"/>
      <w:r w:rsidRPr="0058572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fldChar w:fldCharType="end"/>
      </w:r>
    </w:p>
    <w:p w:rsidR="00DC5397" w:rsidRPr="00585727" w:rsidRDefault="00DC5397" w:rsidP="00DC539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72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Главное отличие этого сервиса от </w:t>
      </w:r>
      <w:proofErr w:type="gramStart"/>
      <w:r w:rsidRPr="005857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предыдущих</w:t>
      </w:r>
      <w:proofErr w:type="gramEnd"/>
      <w:r w:rsidRPr="00585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здесь школьники могут создавать вопросы сами. В течение урока учитель предлагает каждому ученику (или группе учеников) придумать вопрос по изучаемой теме, а в конце урока весь класс отвечает на вопросы, которые они придумали сами. Школьники всегда могут взять подсказки: убрать два неправильных ответа или посмотреть, как ответило большинство одноклассников (если ученик затрудняется с ответом). </w:t>
      </w:r>
      <w:proofErr w:type="spellStart"/>
      <w:r w:rsidRPr="00585727">
        <w:rPr>
          <w:rFonts w:ascii="Times New Roman" w:eastAsia="Times New Roman" w:hAnsi="Times New Roman" w:cs="Times New Roman"/>
          <w:sz w:val="28"/>
          <w:szCs w:val="28"/>
          <w:lang w:eastAsia="ru-RU"/>
        </w:rPr>
        <w:t>Triventy</w:t>
      </w:r>
      <w:proofErr w:type="spellEnd"/>
      <w:r w:rsidRPr="00585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доступен на русском языке, так что учителю не придётся долго разбираться, как он работает.</w:t>
      </w:r>
    </w:p>
    <w:p w:rsidR="00DC5397" w:rsidRPr="00585727" w:rsidRDefault="00DC5397" w:rsidP="00DC539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397" w:rsidRPr="00585727" w:rsidRDefault="00DC5397" w:rsidP="00DC5397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8572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4. </w:t>
      </w:r>
      <w:proofErr w:type="spellStart"/>
      <w:r w:rsidRPr="0058572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fldChar w:fldCharType="begin"/>
      </w:r>
      <w:r w:rsidRPr="0058572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instrText xml:space="preserve"> HYPERLINK "https://www.plickers.com/" \t "_blank" </w:instrText>
      </w:r>
      <w:r w:rsidRPr="0058572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fldChar w:fldCharType="separate"/>
      </w:r>
      <w:r w:rsidRPr="0058572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Plickers</w:t>
      </w:r>
      <w:proofErr w:type="spellEnd"/>
      <w:r w:rsidRPr="0058572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fldChar w:fldCharType="end"/>
      </w:r>
    </w:p>
    <w:p w:rsidR="00DC5397" w:rsidRPr="00585727" w:rsidRDefault="00DC5397" w:rsidP="00DC539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72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идея со смартфонами учеников вам не нравится, есть альтернативный сервис для опросов, в котором телефон будет только у учителя. Регистрируетесь в </w:t>
      </w:r>
      <w:proofErr w:type="spellStart"/>
      <w:r w:rsidRPr="00585727">
        <w:rPr>
          <w:rFonts w:ascii="Times New Roman" w:eastAsia="Times New Roman" w:hAnsi="Times New Roman" w:cs="Times New Roman"/>
          <w:sz w:val="28"/>
          <w:szCs w:val="28"/>
          <w:lang w:eastAsia="ru-RU"/>
        </w:rPr>
        <w:t>Plickers</w:t>
      </w:r>
      <w:proofErr w:type="spellEnd"/>
      <w:r w:rsidRPr="00585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придумываете опрос (можно с вариантами ответов или в формате «правда-ложь») и скачиваете себе на телефон приложение. </w:t>
      </w:r>
      <w:proofErr w:type="gramStart"/>
      <w:r w:rsidRPr="00585727">
        <w:rPr>
          <w:rFonts w:ascii="Times New Roman" w:eastAsia="Times New Roman" w:hAnsi="Times New Roman" w:cs="Times New Roman"/>
          <w:sz w:val="28"/>
          <w:szCs w:val="28"/>
          <w:lang w:eastAsia="ru-RU"/>
        </w:rPr>
        <w:t>На сайте нужно распечатать набор индивидуальных QR-кодов для учеников, которые будут использоваться для ответа.</w:t>
      </w:r>
      <w:proofErr w:type="gramEnd"/>
    </w:p>
    <w:p w:rsidR="00DC5397" w:rsidRPr="00585727" w:rsidRDefault="00DC5397" w:rsidP="00DC539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всё происходит? Учитель задаёт вопрос, ученики должны поднять тот QR-код, который соответствует ответу, и с помощью приложения </w:t>
      </w:r>
      <w:r w:rsidRPr="005857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учитель сканирует их ответы. Вся статистика собирается в сервисе, и вы сразу можете видеть, кто и как ответил на поставленный вопрос.</w:t>
      </w:r>
    </w:p>
    <w:p w:rsidR="00DC5397" w:rsidRPr="00585727" w:rsidRDefault="00DC5397" w:rsidP="00DC539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397" w:rsidRPr="00585727" w:rsidRDefault="00DC5397" w:rsidP="00DC5397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8572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5. </w:t>
      </w:r>
      <w:proofErr w:type="spellStart"/>
      <w:r w:rsidRPr="0058572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fldChar w:fldCharType="begin"/>
      </w:r>
      <w:r w:rsidRPr="0058572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instrText xml:space="preserve"> HYPERLINK "https://learningapps.org/" \t "_blank" </w:instrText>
      </w:r>
      <w:r w:rsidRPr="0058572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fldChar w:fldCharType="separate"/>
      </w:r>
      <w:r w:rsidRPr="0058572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LearningApps</w:t>
      </w:r>
      <w:proofErr w:type="spellEnd"/>
      <w:r w:rsidRPr="0058572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fldChar w:fldCharType="end"/>
      </w:r>
    </w:p>
    <w:p w:rsidR="00DC5397" w:rsidRPr="00585727" w:rsidRDefault="00DC5397" w:rsidP="00DC539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 помощью </w:t>
      </w:r>
      <w:proofErr w:type="spellStart"/>
      <w:r w:rsidRPr="00585727">
        <w:rPr>
          <w:rFonts w:ascii="Times New Roman" w:eastAsia="Times New Roman" w:hAnsi="Times New Roman" w:cs="Times New Roman"/>
          <w:sz w:val="28"/>
          <w:szCs w:val="28"/>
          <w:lang w:eastAsia="ru-RU"/>
        </w:rPr>
        <w:t>LearningApps</w:t>
      </w:r>
      <w:proofErr w:type="spellEnd"/>
      <w:r w:rsidRPr="00585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создавать упражнения для самопроверки учеников, а главный плюс — всё русифицировано. В арсенале сервиса не только классические опросы, но и много других полезных инструментов: заполнить те</w:t>
      </w:r>
      <w:proofErr w:type="gramStart"/>
      <w:r w:rsidRPr="00585727">
        <w:rPr>
          <w:rFonts w:ascii="Times New Roman" w:eastAsia="Times New Roman" w:hAnsi="Times New Roman" w:cs="Times New Roman"/>
          <w:sz w:val="28"/>
          <w:szCs w:val="28"/>
          <w:lang w:eastAsia="ru-RU"/>
        </w:rPr>
        <w:t>кст с пр</w:t>
      </w:r>
      <w:proofErr w:type="gramEnd"/>
      <w:r w:rsidRPr="00585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опусками, решить кроссворд, выстроить хронологическую цепочку, найти место на карте, собрать </w:t>
      </w:r>
      <w:proofErr w:type="spellStart"/>
      <w:r w:rsidRPr="00585727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</w:t>
      </w:r>
      <w:proofErr w:type="spellEnd"/>
      <w:r w:rsidRPr="005857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5397" w:rsidRPr="00585727" w:rsidRDefault="00DC5397" w:rsidP="00DC539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727">
        <w:rPr>
          <w:rFonts w:ascii="Times New Roman" w:eastAsia="Times New Roman" w:hAnsi="Times New Roman" w:cs="Times New Roman"/>
          <w:sz w:val="28"/>
          <w:szCs w:val="28"/>
          <w:lang w:eastAsia="ru-RU"/>
        </w:rPr>
        <w:t>В </w:t>
      </w:r>
      <w:proofErr w:type="spellStart"/>
      <w:r w:rsidRPr="00585727">
        <w:rPr>
          <w:rFonts w:ascii="Times New Roman" w:eastAsia="Times New Roman" w:hAnsi="Times New Roman" w:cs="Times New Roman"/>
          <w:sz w:val="28"/>
          <w:szCs w:val="28"/>
          <w:lang w:eastAsia="ru-RU"/>
        </w:rPr>
        <w:t>LearningApps</w:t>
      </w:r>
      <w:proofErr w:type="spellEnd"/>
      <w:r w:rsidRPr="00585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создать даже видеокурс! Для этого нужно добавить видео (например, с </w:t>
      </w:r>
      <w:proofErr w:type="spellStart"/>
      <w:r w:rsidRPr="00585727">
        <w:rPr>
          <w:rFonts w:ascii="Times New Roman" w:eastAsia="Times New Roman" w:hAnsi="Times New Roman" w:cs="Times New Roman"/>
          <w:sz w:val="28"/>
          <w:szCs w:val="28"/>
          <w:lang w:eastAsia="ru-RU"/>
        </w:rPr>
        <w:t>YouTube</w:t>
      </w:r>
      <w:proofErr w:type="spellEnd"/>
      <w:r w:rsidRPr="00585727">
        <w:rPr>
          <w:rFonts w:ascii="Times New Roman" w:eastAsia="Times New Roman" w:hAnsi="Times New Roman" w:cs="Times New Roman"/>
          <w:sz w:val="28"/>
          <w:szCs w:val="28"/>
          <w:lang w:eastAsia="ru-RU"/>
        </w:rPr>
        <w:t>) и по ходу придумать несколько вопросов или других форм заданий. Ученик смотрит кусочек видео, затем оно ставится на паузу, и нужно сделать задание. Особенность сервиса: учитель не видит, как ученик выполнил задание, упражнения рассчитаны только на самопроверку.</w:t>
      </w:r>
    </w:p>
    <w:p w:rsidR="00DC5397" w:rsidRPr="00585727" w:rsidRDefault="00DC5397" w:rsidP="00DC539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397" w:rsidRPr="00585727" w:rsidRDefault="00DC5397" w:rsidP="00DC5397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8572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6. </w:t>
      </w:r>
      <w:proofErr w:type="spellStart"/>
      <w:r w:rsidRPr="0058572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fldChar w:fldCharType="begin"/>
      </w:r>
      <w:r w:rsidRPr="0058572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instrText xml:space="preserve"> HYPERLINK "http://gramota.ru/" \t "_blank" </w:instrText>
      </w:r>
      <w:r w:rsidRPr="0058572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fldChar w:fldCharType="separate"/>
      </w:r>
      <w:r w:rsidRPr="0058572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Грамота</w:t>
      </w:r>
      <w:proofErr w:type="gramStart"/>
      <w:r w:rsidRPr="0058572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.р</w:t>
      </w:r>
      <w:proofErr w:type="gramEnd"/>
      <w:r w:rsidRPr="0058572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у</w:t>
      </w:r>
      <w:proofErr w:type="spellEnd"/>
      <w:r w:rsidRPr="0058572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fldChar w:fldCharType="end"/>
      </w:r>
    </w:p>
    <w:p w:rsidR="00DC5397" w:rsidRPr="00585727" w:rsidRDefault="00DC5397" w:rsidP="00DC539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727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Кладезь полезной информации для учителей русского языка. На сайте можно проверить правописание и значение слов, </w:t>
      </w:r>
      <w:hyperlink r:id="rId7" w:tgtFrame="_blank" w:history="1">
        <w:r w:rsidRPr="00585727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задать вопрос</w:t>
        </w:r>
      </w:hyperlink>
      <w:r w:rsidRPr="00585727">
        <w:rPr>
          <w:rFonts w:ascii="Times New Roman" w:eastAsia="Times New Roman" w:hAnsi="Times New Roman" w:cs="Times New Roman"/>
          <w:sz w:val="28"/>
          <w:szCs w:val="28"/>
          <w:lang w:eastAsia="ru-RU"/>
        </w:rPr>
        <w:t> лингвистам из Института русского языка имени В. В. Виноградова РАН (или предложить это сделать ученикам). Ещё учителям может пригодиться раздел «</w:t>
      </w:r>
      <w:hyperlink r:id="rId8" w:tgtFrame="_blank" w:history="1">
        <w:r w:rsidRPr="00585727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интерактивные диктанты</w:t>
        </w:r>
      </w:hyperlink>
      <w:r w:rsidRPr="00585727">
        <w:rPr>
          <w:rFonts w:ascii="Times New Roman" w:eastAsia="Times New Roman" w:hAnsi="Times New Roman" w:cs="Times New Roman"/>
          <w:sz w:val="28"/>
          <w:szCs w:val="28"/>
          <w:lang w:eastAsia="ru-RU"/>
        </w:rPr>
        <w:t>»: в нём собраны диктанты на разные правила русского языка и отрывки из произведений известных писателей (есть даже Кант!). А с помощью </w:t>
      </w:r>
      <w:hyperlink r:id="rId9" w:tgtFrame="_blank" w:history="1">
        <w:r w:rsidRPr="00585727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электронного учебника </w:t>
        </w:r>
      </w:hyperlink>
      <w:r w:rsidRPr="0058572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изучать теорию и сразу закреплять её на практике, проделывая упражнения по теме.</w:t>
      </w:r>
    </w:p>
    <w:p w:rsidR="00DC5397" w:rsidRPr="00585727" w:rsidRDefault="00DC5397" w:rsidP="00DC539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72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964369E" wp14:editId="44903BCA">
            <wp:extent cx="3441700" cy="2632803"/>
            <wp:effectExtent l="0" t="0" r="6350" b="0"/>
            <wp:docPr id="1" name="Рисунок 1" descr="https://image.mel.fm/i/k/kWjgxpZOeB/5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.mel.fm/i/k/kWjgxpZOeB/59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0" cy="2632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5397" w:rsidRPr="00585727" w:rsidRDefault="00DC5397" w:rsidP="00DC539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397" w:rsidRPr="00585727" w:rsidRDefault="00DC5397" w:rsidP="00DC539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397" w:rsidRPr="00585727" w:rsidRDefault="00DC5397" w:rsidP="00DC5397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DC5397" w:rsidRPr="00585727" w:rsidRDefault="00DC5397" w:rsidP="00DC5397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8572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7. </w:t>
      </w:r>
      <w:proofErr w:type="spellStart"/>
      <w:r w:rsidRPr="0058572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fldChar w:fldCharType="begin"/>
      </w:r>
      <w:r w:rsidRPr="0058572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instrText xml:space="preserve"> HYPERLINK "http://www.konorama.ru/igry/zapatan/" \t "_blank" </w:instrText>
      </w:r>
      <w:r w:rsidRPr="0058572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fldChar w:fldCharType="separate"/>
      </w:r>
      <w:r w:rsidRPr="0058572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Запятание</w:t>
      </w:r>
      <w:proofErr w:type="spellEnd"/>
      <w:r w:rsidRPr="0058572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fldChar w:fldCharType="end"/>
      </w:r>
    </w:p>
    <w:p w:rsidR="00DC5397" w:rsidRPr="00585727" w:rsidRDefault="00DC5397" w:rsidP="00DC539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72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 тоже люди и иногда забывают, как пишутся трудные выражения (например, «мама дорогая» или «</w:t>
      </w:r>
      <w:proofErr w:type="gramStart"/>
      <w:r w:rsidRPr="00585727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</w:t>
      </w:r>
      <w:proofErr w:type="gramEnd"/>
      <w:r w:rsidRPr="00585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пожалуйста»). С помощью сервиса можно проверить правописание и постановку знаков </w:t>
      </w:r>
      <w:r w:rsidRPr="005857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препинания в сложных случаях. Все выражения выстроены по алфавиту, также можно использовать поиск. Ну и про «</w:t>
      </w:r>
      <w:hyperlink r:id="rId11" w:tgtFrame="_blank" w:history="1">
        <w:r w:rsidRPr="00585727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Грамотность на „Меле"</w:t>
        </w:r>
      </w:hyperlink>
      <w:r w:rsidRPr="00585727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не забывайте.</w:t>
      </w:r>
    </w:p>
    <w:p w:rsidR="00DC5397" w:rsidRPr="00585727" w:rsidRDefault="00DC5397" w:rsidP="00DC539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397" w:rsidRPr="00585727" w:rsidRDefault="00DC5397" w:rsidP="00DC5397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8572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8. </w:t>
      </w:r>
      <w:hyperlink r:id="rId12" w:tgtFrame="_blank" w:history="1">
        <w:r w:rsidRPr="00585727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bdr w:val="none" w:sz="0" w:space="0" w:color="auto" w:frame="1"/>
            <w:lang w:eastAsia="ru-RU"/>
          </w:rPr>
          <w:t>Культура письменной речи</w:t>
        </w:r>
      </w:hyperlink>
    </w:p>
    <w:p w:rsidR="00DC5397" w:rsidRPr="00585727" w:rsidRDefault="00DC5397" w:rsidP="00DC539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727">
        <w:rPr>
          <w:rFonts w:ascii="Times New Roman" w:eastAsia="Times New Roman" w:hAnsi="Times New Roman" w:cs="Times New Roman"/>
          <w:sz w:val="28"/>
          <w:szCs w:val="28"/>
          <w:lang w:eastAsia="ru-RU"/>
        </w:rPr>
        <w:t>Ещё один сайт в помощь учителю русского языка и литературы. На сайте есть раздел «</w:t>
      </w:r>
      <w:hyperlink r:id="rId13" w:tgtFrame="_blank" w:history="1">
        <w:r w:rsidRPr="00585727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Программа школы</w:t>
        </w:r>
      </w:hyperlink>
      <w:r w:rsidRPr="00585727">
        <w:rPr>
          <w:rFonts w:ascii="Times New Roman" w:eastAsia="Times New Roman" w:hAnsi="Times New Roman" w:cs="Times New Roman"/>
          <w:sz w:val="28"/>
          <w:szCs w:val="28"/>
          <w:lang w:eastAsia="ru-RU"/>
        </w:rPr>
        <w:t>», где собраны полезные материалы по школьной литературе, </w:t>
      </w:r>
      <w:hyperlink r:id="rId14" w:tgtFrame="_blank" w:history="1">
        <w:r w:rsidRPr="00585727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статьи</w:t>
        </w:r>
      </w:hyperlink>
      <w:r w:rsidRPr="00585727">
        <w:rPr>
          <w:rFonts w:ascii="Times New Roman" w:eastAsia="Times New Roman" w:hAnsi="Times New Roman" w:cs="Times New Roman"/>
          <w:sz w:val="28"/>
          <w:szCs w:val="28"/>
          <w:lang w:eastAsia="ru-RU"/>
        </w:rPr>
        <w:t> учёных о современном русском языке и </w:t>
      </w:r>
      <w:hyperlink r:id="rId15" w:tgtFrame="_blank" w:history="1">
        <w:r w:rsidRPr="00585727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сборник правил</w:t>
        </w:r>
      </w:hyperlink>
      <w:r w:rsidRPr="00585727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Отдельного внимания заслуживает раздел «</w:t>
      </w:r>
      <w:hyperlink r:id="rId16" w:tgtFrame="_blank" w:history="1">
        <w:r w:rsidRPr="00585727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Без вести пропавшие слова</w:t>
        </w:r>
      </w:hyperlink>
      <w:r w:rsidRPr="00585727">
        <w:rPr>
          <w:rFonts w:ascii="Times New Roman" w:eastAsia="Times New Roman" w:hAnsi="Times New Roman" w:cs="Times New Roman"/>
          <w:sz w:val="28"/>
          <w:szCs w:val="28"/>
          <w:lang w:eastAsia="ru-RU"/>
        </w:rPr>
        <w:t>» — из него вы, к примеру, узнаете что такое «</w:t>
      </w:r>
      <w:proofErr w:type="spellStart"/>
      <w:r w:rsidRPr="00585727">
        <w:rPr>
          <w:rFonts w:ascii="Times New Roman" w:eastAsia="Times New Roman" w:hAnsi="Times New Roman" w:cs="Times New Roman"/>
          <w:sz w:val="28"/>
          <w:szCs w:val="28"/>
          <w:lang w:eastAsia="ru-RU"/>
        </w:rPr>
        <w:t>тыбик</w:t>
      </w:r>
      <w:proofErr w:type="spellEnd"/>
      <w:r w:rsidRPr="00585727">
        <w:rPr>
          <w:rFonts w:ascii="Times New Roman" w:eastAsia="Times New Roman" w:hAnsi="Times New Roman" w:cs="Times New Roman"/>
          <w:sz w:val="28"/>
          <w:szCs w:val="28"/>
          <w:lang w:eastAsia="ru-RU"/>
        </w:rPr>
        <w:t>» и «</w:t>
      </w:r>
      <w:proofErr w:type="spellStart"/>
      <w:r w:rsidRPr="00585727">
        <w:rPr>
          <w:rFonts w:ascii="Times New Roman" w:eastAsia="Times New Roman" w:hAnsi="Times New Roman" w:cs="Times New Roman"/>
          <w:sz w:val="28"/>
          <w:szCs w:val="28"/>
          <w:lang w:eastAsia="ru-RU"/>
        </w:rPr>
        <w:t>ябик</w:t>
      </w:r>
      <w:proofErr w:type="spellEnd"/>
      <w:r w:rsidRPr="00585727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DC5397" w:rsidRPr="00585727" w:rsidRDefault="00DC5397" w:rsidP="00DC539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727">
        <w:rPr>
          <w:rFonts w:ascii="Times New Roman" w:eastAsia="Times New Roman" w:hAnsi="Times New Roman" w:cs="Times New Roman"/>
          <w:sz w:val="28"/>
          <w:szCs w:val="28"/>
          <w:lang w:eastAsia="ru-RU"/>
        </w:rPr>
        <w:t>В разделе «</w:t>
      </w:r>
      <w:hyperlink r:id="rId17" w:tgtFrame="_blank" w:history="1">
        <w:r w:rsidRPr="00585727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Экзамен</w:t>
        </w:r>
      </w:hyperlink>
      <w:r w:rsidRPr="00585727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систематизированы документы о ЕГЭ, даны ссылки на открытый банк ФИПИ, собраны материалы экзаменов прошлых лет. На сайте много интерактивных заданий: например, если вы учитель литературы и хотите, чтобы ваши ученики запомнили имена русских писателей, можете предложить им пройти </w:t>
      </w:r>
      <w:hyperlink r:id="rId18" w:tgtFrame="_blank" w:history="1">
        <w:r w:rsidRPr="00585727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портретный тест</w:t>
        </w:r>
      </w:hyperlink>
      <w:r w:rsidRPr="00585727">
        <w:rPr>
          <w:rFonts w:ascii="Times New Roman" w:eastAsia="Times New Roman" w:hAnsi="Times New Roman" w:cs="Times New Roman"/>
          <w:sz w:val="28"/>
          <w:szCs w:val="28"/>
          <w:lang w:eastAsia="ru-RU"/>
        </w:rPr>
        <w:t> или решить </w:t>
      </w:r>
      <w:hyperlink r:id="rId19" w:tgtFrame="_blank" w:history="1">
        <w:r w:rsidRPr="00585727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кроссворд</w:t>
        </w:r>
      </w:hyperlink>
      <w:r w:rsidRPr="00585727">
        <w:rPr>
          <w:rFonts w:ascii="Times New Roman" w:eastAsia="Times New Roman" w:hAnsi="Times New Roman" w:cs="Times New Roman"/>
          <w:sz w:val="28"/>
          <w:szCs w:val="28"/>
          <w:lang w:eastAsia="ru-RU"/>
        </w:rPr>
        <w:t>, в котором нужно вставить фамилии писателей. Ещё там есть </w:t>
      </w:r>
      <w:proofErr w:type="spellStart"/>
      <w:r w:rsidRPr="00585727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585727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"http://gramma.ru/LIT/?id=8.0" \t "_blank" </w:instrText>
      </w:r>
      <w:r w:rsidRPr="00585727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58572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тесты</w:t>
      </w:r>
      <w:r w:rsidRPr="00585727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585727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spellEnd"/>
      <w:r w:rsidRPr="00585727">
        <w:rPr>
          <w:rFonts w:ascii="Times New Roman" w:eastAsia="Times New Roman" w:hAnsi="Times New Roman" w:cs="Times New Roman"/>
          <w:sz w:val="28"/>
          <w:szCs w:val="28"/>
          <w:lang w:eastAsia="ru-RU"/>
        </w:rPr>
        <w:t> знание содержания разных литературных произведений и терминов.</w:t>
      </w:r>
    </w:p>
    <w:p w:rsidR="00DC5397" w:rsidRPr="00585727" w:rsidRDefault="00DC5397" w:rsidP="00DC539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397" w:rsidRPr="00585727" w:rsidRDefault="00DC5397" w:rsidP="00DC5397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8572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9. </w:t>
      </w:r>
      <w:hyperlink r:id="rId20" w:tgtFrame="_blank" w:history="1">
        <w:r w:rsidRPr="00585727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bdr w:val="none" w:sz="0" w:space="0" w:color="auto" w:frame="1"/>
            <w:lang w:eastAsia="ru-RU"/>
          </w:rPr>
          <w:t>Полка</w:t>
        </w:r>
      </w:hyperlink>
    </w:p>
    <w:p w:rsidR="00DC5397" w:rsidRPr="00585727" w:rsidRDefault="00DC5397" w:rsidP="00DC539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Пожалуй, самый красивый сайт про литературу в русском интернете. О классике рассказывается в формате </w:t>
      </w:r>
      <w:proofErr w:type="spellStart"/>
      <w:r w:rsidRPr="00585727">
        <w:rPr>
          <w:rFonts w:ascii="Times New Roman" w:eastAsia="Times New Roman" w:hAnsi="Times New Roman" w:cs="Times New Roman"/>
          <w:sz w:val="28"/>
          <w:szCs w:val="28"/>
          <w:lang w:eastAsia="ru-RU"/>
        </w:rPr>
        <w:t>лонгридов</w:t>
      </w:r>
      <w:proofErr w:type="spellEnd"/>
      <w:r w:rsidRPr="00585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 ссылками на проверенные источники, фотографиями рукописей и другими мультимедийными элементами. На сайте есть раздел «</w:t>
      </w:r>
      <w:hyperlink r:id="rId21" w:tgtFrame="_blank" w:history="1">
        <w:r w:rsidRPr="00585727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Эксперты</w:t>
        </w:r>
      </w:hyperlink>
      <w:r w:rsidRPr="00585727">
        <w:rPr>
          <w:rFonts w:ascii="Times New Roman" w:eastAsia="Times New Roman" w:hAnsi="Times New Roman" w:cs="Times New Roman"/>
          <w:sz w:val="28"/>
          <w:szCs w:val="28"/>
          <w:lang w:eastAsia="ru-RU"/>
        </w:rPr>
        <w:t>», в котором известные писатели и литературные критики делятся своими любимыми книгами.</w:t>
      </w:r>
    </w:p>
    <w:p w:rsidR="00DC5397" w:rsidRPr="00585727" w:rsidRDefault="00DC5397" w:rsidP="00DC539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397" w:rsidRPr="00585727" w:rsidRDefault="00DC5397" w:rsidP="00DC5397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8572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10. </w:t>
      </w:r>
      <w:proofErr w:type="spellStart"/>
      <w:r w:rsidRPr="0058572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fldChar w:fldCharType="begin"/>
      </w:r>
      <w:r w:rsidRPr="0058572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instrText xml:space="preserve"> HYPERLINK "https://arzamas.academy/" \t "_blank" </w:instrText>
      </w:r>
      <w:r w:rsidRPr="0058572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fldChar w:fldCharType="separate"/>
      </w:r>
      <w:r w:rsidRPr="0058572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Arzamas</w:t>
      </w:r>
      <w:proofErr w:type="spellEnd"/>
      <w:r w:rsidRPr="0058572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fldChar w:fldCharType="end"/>
      </w:r>
    </w:p>
    <w:p w:rsidR="00DC5397" w:rsidRPr="00585727" w:rsidRDefault="00DC5397" w:rsidP="00DC539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 Арзамасом уроки по истории, МХК, обществознанию и другим гуманитарным дисциплинам никогда не будут скучными. Например, на сайте есть мультимедийные </w:t>
      </w:r>
      <w:proofErr w:type="spellStart"/>
      <w:r w:rsidRPr="00585727">
        <w:rPr>
          <w:rFonts w:ascii="Times New Roman" w:eastAsia="Times New Roman" w:hAnsi="Times New Roman" w:cs="Times New Roman"/>
          <w:sz w:val="28"/>
          <w:szCs w:val="28"/>
          <w:lang w:eastAsia="ru-RU"/>
        </w:rPr>
        <w:t>лонгриды</w:t>
      </w:r>
      <w:proofErr w:type="spellEnd"/>
      <w:r w:rsidRPr="00585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58572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</w:t>
      </w:r>
      <w:proofErr w:type="gramEnd"/>
      <w:r w:rsidRPr="00585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интересно и нескучно рассказывают о важных событиях: «</w:t>
      </w:r>
      <w:hyperlink r:id="rId22" w:tgtFrame="_blank" w:history="1">
        <w:r w:rsidRPr="00585727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Вся русская литература XIX века</w:t>
        </w:r>
      </w:hyperlink>
      <w:r w:rsidRPr="00585727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hyperlink r:id="rId23" w:tgtFrame="_blank" w:history="1">
        <w:r w:rsidRPr="00585727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Вся история кино с 1945 по 2017 год в одной таблице</w:t>
        </w:r>
      </w:hyperlink>
      <w:r w:rsidRPr="00585727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hyperlink r:id="rId24" w:tgtFrame="_blank" w:history="1">
        <w:r w:rsidRPr="00585727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Русь, Запад, Восток: 10 веков в одной таблице</w:t>
        </w:r>
      </w:hyperlink>
      <w:r w:rsidRPr="00585727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DC5397" w:rsidRPr="00585727" w:rsidRDefault="00DC5397" w:rsidP="00DC539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72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Отдельный раздел посвящён </w:t>
      </w:r>
      <w:hyperlink r:id="rId25" w:tgtFrame="_blank" w:history="1">
        <w:r w:rsidRPr="00585727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курсам</w:t>
        </w:r>
      </w:hyperlink>
      <w:r w:rsidRPr="00585727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 разным гуманитарным направлениям. Как это работает? К примеру, вы хотите рассказать ученикам о </w:t>
      </w:r>
      <w:hyperlink r:id="rId26" w:tgtFrame="_blank" w:history="1">
        <w:r w:rsidRPr="00585727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блокаде Ленинграда</w:t>
        </w:r>
      </w:hyperlink>
      <w:r w:rsidRPr="00585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Можно предложить им самостоятельно прослушать </w:t>
      </w:r>
      <w:proofErr w:type="spellStart"/>
      <w:r w:rsidRPr="00585727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аудиолекции</w:t>
      </w:r>
      <w:proofErr w:type="spellEnd"/>
      <w:r w:rsidRPr="00585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использовать прямо на уроке дополнительные материалы, которые есть в курсе: блокадные дневники, стихи о блокаде и статьи по теме.</w:t>
      </w:r>
    </w:p>
    <w:p w:rsidR="00DC5397" w:rsidRPr="00585727" w:rsidRDefault="00DC5397" w:rsidP="00DC539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397" w:rsidRPr="00585727" w:rsidRDefault="00DC5397" w:rsidP="00DC5397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8572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11. </w:t>
      </w:r>
      <w:proofErr w:type="spellStart"/>
      <w:r w:rsidRPr="0058572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fldChar w:fldCharType="begin"/>
      </w:r>
      <w:r w:rsidRPr="0058572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instrText xml:space="preserve"> HYPERLINK "https://postnauka.ru/" \t "_blank" </w:instrText>
      </w:r>
      <w:r w:rsidRPr="0058572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fldChar w:fldCharType="separate"/>
      </w:r>
      <w:r w:rsidRPr="0058572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ПостНаука</w:t>
      </w:r>
      <w:proofErr w:type="spellEnd"/>
      <w:r w:rsidRPr="0058572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fldChar w:fldCharType="end"/>
      </w:r>
    </w:p>
    <w:p w:rsidR="00DC5397" w:rsidRPr="00585727" w:rsidRDefault="00DC5397" w:rsidP="00DC539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727">
        <w:rPr>
          <w:rFonts w:ascii="Times New Roman" w:eastAsia="Times New Roman" w:hAnsi="Times New Roman" w:cs="Times New Roman"/>
          <w:sz w:val="28"/>
          <w:szCs w:val="28"/>
          <w:lang w:eastAsia="ru-RU"/>
        </w:rPr>
        <w:t>Учёные в коротких видео рассказывают о всевозможных научных феноменах. Здесь найдут материалы учителя, преподающие как точные, так и гуманитарные науки. Например, </w:t>
      </w:r>
      <w:hyperlink r:id="rId27" w:tgtFrame="_blank" w:history="1">
        <w:r w:rsidRPr="00585727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в этом видео</w:t>
        </w:r>
      </w:hyperlink>
      <w:r w:rsidRPr="00585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физик Дмитрий Казаков </w:t>
      </w:r>
      <w:r w:rsidRPr="005857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рассказывает о современном языке физики (да-да), а </w:t>
      </w:r>
      <w:hyperlink r:id="rId28" w:tgtFrame="_blank" w:history="1">
        <w:r w:rsidRPr="00585727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здесь</w:t>
        </w:r>
      </w:hyperlink>
      <w:r w:rsidRPr="00585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лингвист Анастасия </w:t>
      </w:r>
      <w:proofErr w:type="spellStart"/>
      <w:r w:rsidRPr="0058572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Бонч-Осмоловская</w:t>
      </w:r>
      <w:proofErr w:type="spellEnd"/>
      <w:r w:rsidRPr="00585727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о больших данных в лингвистике (и до филологии добрались!).</w:t>
      </w:r>
    </w:p>
    <w:p w:rsidR="00DC5397" w:rsidRPr="00585727" w:rsidRDefault="00DC5397" w:rsidP="00DC539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8572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на «</w:t>
      </w:r>
      <w:proofErr w:type="spellStart"/>
      <w:r w:rsidRPr="005857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Постнауке</w:t>
      </w:r>
      <w:proofErr w:type="spellEnd"/>
      <w:r w:rsidRPr="00585727">
        <w:rPr>
          <w:rFonts w:ascii="Times New Roman" w:eastAsia="Times New Roman" w:hAnsi="Times New Roman" w:cs="Times New Roman"/>
          <w:sz w:val="28"/>
          <w:szCs w:val="28"/>
          <w:lang w:eastAsia="ru-RU"/>
        </w:rPr>
        <w:t>» 15 тематических разделов: астрономия, биология, история, мозг, психология, право, социология, физика, язык, культура, математика, медицина, экономика, философия, химия.</w:t>
      </w:r>
      <w:proofErr w:type="gramEnd"/>
      <w:r w:rsidRPr="00585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Помимо видео, на сайте есть </w:t>
      </w:r>
      <w:hyperlink r:id="rId29" w:tgtFrame="_blank" w:history="1">
        <w:r w:rsidRPr="00585727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статьи</w:t>
        </w:r>
      </w:hyperlink>
      <w:r w:rsidRPr="00585727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даже </w:t>
      </w:r>
      <w:hyperlink r:id="rId30" w:tgtFrame="_blank" w:history="1">
        <w:r w:rsidRPr="00585727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игры</w:t>
        </w:r>
      </w:hyperlink>
      <w:r w:rsidRPr="005857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5397" w:rsidRPr="00585727" w:rsidRDefault="00DC5397" w:rsidP="00DC539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397" w:rsidRPr="00585727" w:rsidRDefault="00DC5397" w:rsidP="00DC5397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8572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12. </w:t>
      </w:r>
      <w:hyperlink r:id="rId31" w:tgtFrame="_blank" w:history="1">
        <w:r w:rsidRPr="00585727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bdr w:val="none" w:sz="0" w:space="0" w:color="auto" w:frame="1"/>
            <w:lang w:eastAsia="ru-RU"/>
          </w:rPr>
          <w:t>1968.Digital</w:t>
        </w:r>
      </w:hyperlink>
    </w:p>
    <w:p w:rsidR="00DC5397" w:rsidRPr="00585727" w:rsidRDefault="00DC5397" w:rsidP="00DC539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72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правило, историю XX века школьники знают хуже всего — в старших классах нужно готовиться к экзаменам, повторять пройденное, и на изучение недавнего прошлого просто не остаётся времени. Проект 1968.Digital поможет исправить ситуацию. Это исторический сериал для мобильных телефонов, центр которого — мировые события 1968 года.</w:t>
      </w:r>
    </w:p>
    <w:p w:rsidR="00DC5397" w:rsidRPr="00585727" w:rsidRDefault="00DC5397" w:rsidP="00DC539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727">
        <w:rPr>
          <w:rFonts w:ascii="Times New Roman" w:eastAsia="Times New Roman" w:hAnsi="Times New Roman" w:cs="Times New Roman"/>
          <w:sz w:val="28"/>
          <w:szCs w:val="28"/>
          <w:lang w:eastAsia="ru-RU"/>
        </w:rPr>
        <w:t>Из коротких видео школьники узнают о Мартине Лютере Кинге, Габриэле Гарсии Маркесе, Андрее Сахарове и других людях того времени. Об истории рассказывают через современные инструменты: у исторических личностей появляются профили в социальных сетях, они заказывают себе такси через приложение и общаются в чатах. Так школьники точно запомнят историю.</w:t>
      </w:r>
    </w:p>
    <w:p w:rsidR="00DC5397" w:rsidRPr="00585727" w:rsidRDefault="00DC5397" w:rsidP="00DC539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397" w:rsidRPr="00585727" w:rsidRDefault="00DC5397" w:rsidP="00DC5397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8572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13. </w:t>
      </w:r>
      <w:hyperlink r:id="rId32" w:tgtFrame="_blank" w:history="1">
        <w:r w:rsidRPr="00585727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bdr w:val="none" w:sz="0" w:space="0" w:color="auto" w:frame="1"/>
            <w:lang w:eastAsia="ru-RU"/>
          </w:rPr>
          <w:t>Информатика от Константина Полякова</w:t>
        </w:r>
      </w:hyperlink>
    </w:p>
    <w:p w:rsidR="00DC5397" w:rsidRPr="00585727" w:rsidRDefault="00DC5397" w:rsidP="00DC539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72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 для закладок учителей информатики. В разделе «</w:t>
      </w:r>
      <w:hyperlink r:id="rId33" w:tgtFrame="_blank" w:history="1">
        <w:r w:rsidRPr="00585727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Школа</w:t>
        </w:r>
      </w:hyperlink>
      <w:r w:rsidRPr="00585727">
        <w:rPr>
          <w:rFonts w:ascii="Times New Roman" w:eastAsia="Times New Roman" w:hAnsi="Times New Roman" w:cs="Times New Roman"/>
          <w:sz w:val="28"/>
          <w:szCs w:val="28"/>
          <w:lang w:eastAsia="ru-RU"/>
        </w:rPr>
        <w:t>» опубликованы тесты, практикумы и презентации к учебникам по информатике Полякова и Еремина. В задачах ЕГЭ на сайте предлагают несколько способов решения, а потом анализируют достоинства и недостатки каждого. Ещё много </w:t>
      </w:r>
      <w:hyperlink r:id="rId34" w:tgtFrame="_blank" w:history="1">
        <w:r w:rsidRPr="00585727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тренажёров</w:t>
        </w:r>
      </w:hyperlink>
      <w:r w:rsidRPr="0058572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помогут проработать школьные темы.</w:t>
      </w:r>
    </w:p>
    <w:p w:rsidR="00DC5397" w:rsidRPr="00585727" w:rsidRDefault="00DC5397" w:rsidP="00DC539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397" w:rsidRPr="00585727" w:rsidRDefault="00DC5397" w:rsidP="00DC5397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8572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14. </w:t>
      </w:r>
      <w:proofErr w:type="spellStart"/>
      <w:r w:rsidRPr="0058572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fldChar w:fldCharType="begin"/>
      </w:r>
      <w:r w:rsidRPr="0058572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instrText xml:space="preserve"> HYPERLINK "http://alleng.org/" \t "_blank" </w:instrText>
      </w:r>
      <w:r w:rsidRPr="0058572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fldChar w:fldCharType="separate"/>
      </w:r>
      <w:r w:rsidRPr="0058572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Alleng</w:t>
      </w:r>
      <w:proofErr w:type="spellEnd"/>
      <w:r w:rsidRPr="0058572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fldChar w:fldCharType="end"/>
      </w:r>
    </w:p>
    <w:p w:rsidR="00DC5397" w:rsidRPr="00585727" w:rsidRDefault="00DC5397" w:rsidP="00DC539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72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 с крупнейшим собранием учебников и материалов для подготовки к экзаменам. Достаточно выбрать интересующий предмет, и вы получите список ссылок на учебники, рабочие тетради, тесты и другие материалы для уроков. Кроме того, по каждому предмету есть ссылки на пособия для подготовки ЕГЭ, ОГЭ и ВПР.</w:t>
      </w:r>
    </w:p>
    <w:p w:rsidR="00DC5397" w:rsidRPr="00585727" w:rsidRDefault="00DC5397" w:rsidP="00DC539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397" w:rsidRPr="00585727" w:rsidRDefault="00DC5397" w:rsidP="00DC5397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8572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15. </w:t>
      </w:r>
      <w:proofErr w:type="spellStart"/>
      <w:r w:rsidRPr="0058572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fldChar w:fldCharType="begin"/>
      </w:r>
      <w:r w:rsidRPr="0058572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instrText xml:space="preserve"> HYPERLINK "https://www.youtube.com/user/MADreval/playlists?sort=dd&amp;shelf_id=15&amp;view=50" \t "_blank" </w:instrText>
      </w:r>
      <w:r w:rsidRPr="0058572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fldChar w:fldCharType="separate"/>
      </w:r>
      <w:r w:rsidRPr="0058572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Фоксфорд</w:t>
      </w:r>
      <w:proofErr w:type="spellEnd"/>
      <w:r w:rsidRPr="0058572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. Учебник</w:t>
      </w:r>
      <w:r w:rsidRPr="0058572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fldChar w:fldCharType="end"/>
      </w:r>
    </w:p>
    <w:p w:rsidR="00DC5397" w:rsidRPr="00585727" w:rsidRDefault="00DC5397" w:rsidP="00DC539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85727">
        <w:rPr>
          <w:rFonts w:ascii="Times New Roman" w:eastAsia="Times New Roman" w:hAnsi="Times New Roman" w:cs="Times New Roman"/>
          <w:sz w:val="28"/>
          <w:szCs w:val="28"/>
          <w:lang w:eastAsia="ru-RU"/>
        </w:rPr>
        <w:t>Фоксфорд</w:t>
      </w:r>
      <w:proofErr w:type="spellEnd"/>
      <w:r w:rsidRPr="00585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это </w:t>
      </w:r>
      <w:proofErr w:type="gramStart"/>
      <w:r w:rsidRPr="0058572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платная</w:t>
      </w:r>
      <w:proofErr w:type="gramEnd"/>
      <w:r w:rsidRPr="00585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онлайн-школа для подготовки к экзаменам и олимпиадам. Но есть много полезных материалов и в бесплатном доступе. Например, на своём </w:t>
      </w:r>
      <w:proofErr w:type="spellStart"/>
      <w:r w:rsidRPr="00585727">
        <w:rPr>
          <w:rFonts w:ascii="Times New Roman" w:hAnsi="Times New Roman" w:cs="Times New Roman"/>
          <w:sz w:val="28"/>
          <w:szCs w:val="28"/>
        </w:rPr>
        <w:fldChar w:fldCharType="begin"/>
      </w:r>
      <w:r w:rsidRPr="00585727">
        <w:rPr>
          <w:rFonts w:ascii="Times New Roman" w:hAnsi="Times New Roman" w:cs="Times New Roman"/>
          <w:sz w:val="28"/>
          <w:szCs w:val="28"/>
        </w:rPr>
        <w:instrText xml:space="preserve"> HYPERLINK "http://www.youtube.com/user/MADreval/playlists?sort=dd&amp;shelf_id=15&amp;view=50" \t "_blank" </w:instrText>
      </w:r>
      <w:r w:rsidRPr="00585727">
        <w:rPr>
          <w:rFonts w:ascii="Times New Roman" w:hAnsi="Times New Roman" w:cs="Times New Roman"/>
          <w:sz w:val="28"/>
          <w:szCs w:val="28"/>
        </w:rPr>
        <w:fldChar w:fldCharType="separate"/>
      </w:r>
      <w:r w:rsidRPr="0058572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YouTube</w:t>
      </w:r>
      <w:proofErr w:type="spellEnd"/>
      <w:r w:rsidRPr="0058572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-канале</w:t>
      </w:r>
      <w:r w:rsidRPr="0058572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fldChar w:fldCharType="end"/>
      </w:r>
      <w:r w:rsidRPr="00585727">
        <w:rPr>
          <w:rFonts w:ascii="Times New Roman" w:eastAsia="Times New Roman" w:hAnsi="Times New Roman" w:cs="Times New Roman"/>
          <w:sz w:val="28"/>
          <w:szCs w:val="28"/>
          <w:lang w:eastAsia="ru-RU"/>
        </w:rPr>
        <w:t> школа выкладывает видео, в которых учителя объясняют школьные темы по разным предметам. Есть интерактивные учебники по физике, математике, информатике, химии, биологии, русскому языку, истории и обществознанию. Материал объясняют преподаватели из МГУ, МФТИ и других ведущих вузов.</w:t>
      </w:r>
    </w:p>
    <w:p w:rsidR="00DC5397" w:rsidRPr="00585727" w:rsidRDefault="00DC5397" w:rsidP="00DC539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397" w:rsidRPr="00585727" w:rsidRDefault="00DC5397" w:rsidP="00DC5397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8572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16. </w:t>
      </w:r>
      <w:hyperlink r:id="rId35" w:tgtFrame="_blank" w:history="1">
        <w:r w:rsidRPr="00585727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bdr w:val="none" w:sz="0" w:space="0" w:color="auto" w:frame="1"/>
            <w:lang w:eastAsia="ru-RU"/>
          </w:rPr>
          <w:t>Открытый урок</w:t>
        </w:r>
      </w:hyperlink>
    </w:p>
    <w:p w:rsidR="00DC5397" w:rsidRPr="00585727" w:rsidRDefault="00DC5397" w:rsidP="00DC539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727">
        <w:rPr>
          <w:rFonts w:ascii="Times New Roman" w:eastAsia="Times New Roman" w:hAnsi="Times New Roman" w:cs="Times New Roman"/>
          <w:sz w:val="28"/>
          <w:szCs w:val="28"/>
          <w:lang w:eastAsia="ru-RU"/>
        </w:rPr>
        <w:t>На сайте есть готовые схемы проведения уроков по всем школьным предметам. Например, в 5 классе можно превратить обычный урок по математике в путешествие из Холмогор в Москву — вместе с изучением уравнений ученики </w:t>
      </w:r>
      <w:hyperlink r:id="rId36" w:tgtFrame="_blank" w:history="1">
        <w:r w:rsidRPr="00585727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узнают</w:t>
        </w:r>
      </w:hyperlink>
      <w:r w:rsidRPr="00585727">
        <w:rPr>
          <w:rFonts w:ascii="Times New Roman" w:eastAsia="Times New Roman" w:hAnsi="Times New Roman" w:cs="Times New Roman"/>
          <w:sz w:val="28"/>
          <w:szCs w:val="28"/>
          <w:lang w:eastAsia="ru-RU"/>
        </w:rPr>
        <w:t> о жизни Михаила Ломоносова. А в 8 классе можно </w:t>
      </w:r>
      <w:hyperlink r:id="rId37" w:tgtFrame="_blank" w:history="1">
        <w:r w:rsidRPr="00585727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провести</w:t>
        </w:r>
      </w:hyperlink>
      <w:r w:rsidRPr="00585727">
        <w:rPr>
          <w:rFonts w:ascii="Times New Roman" w:eastAsia="Times New Roman" w:hAnsi="Times New Roman" w:cs="Times New Roman"/>
          <w:sz w:val="28"/>
          <w:szCs w:val="28"/>
          <w:lang w:eastAsia="ru-RU"/>
        </w:rPr>
        <w:t> театрализованный урок по теме «Восстание декабристов» — детям он запомнится надолго.</w:t>
      </w:r>
    </w:p>
    <w:p w:rsidR="00DC5397" w:rsidRPr="00585727" w:rsidRDefault="00DC5397" w:rsidP="00DC539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727">
        <w:rPr>
          <w:rFonts w:ascii="Times New Roman" w:eastAsia="Times New Roman" w:hAnsi="Times New Roman" w:cs="Times New Roman"/>
          <w:sz w:val="28"/>
          <w:szCs w:val="28"/>
          <w:lang w:eastAsia="ru-RU"/>
        </w:rPr>
        <w:t>Ещё здесь есть разделы «Внеклассная работа», «Коррекционная педагогика», «Логопедия» — в общем, всё, что могло бы быть интересно учителю. Отдельного внимания заслуживает раздел «</w:t>
      </w:r>
      <w:proofErr w:type="spellStart"/>
      <w:r w:rsidRPr="00585727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585727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"http://xn--i1abbnckbmcl9fb.xn--p1ai/%D0%B2%D0%B8%D0%B4%D0%B5%D0%BE%D1%83%D1%80%D0%BE%D0%BA" \t "_blank" </w:instrText>
      </w:r>
      <w:r w:rsidRPr="00585727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58572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Видеоурок</w:t>
      </w:r>
      <w:proofErr w:type="spellEnd"/>
      <w:r w:rsidRPr="00585727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585727">
        <w:rPr>
          <w:rFonts w:ascii="Times New Roman" w:eastAsia="Times New Roman" w:hAnsi="Times New Roman" w:cs="Times New Roman"/>
          <w:sz w:val="28"/>
          <w:szCs w:val="28"/>
          <w:lang w:eastAsia="ru-RU"/>
        </w:rPr>
        <w:t>» — в нём педагоги наглядно показывают, как проводят занятия с детьми.</w:t>
      </w:r>
    </w:p>
    <w:p w:rsidR="00DC5397" w:rsidRPr="00585727" w:rsidRDefault="00DC5397" w:rsidP="00DC539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397" w:rsidRPr="00585727" w:rsidRDefault="00DC5397" w:rsidP="00DC5397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8572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17. </w:t>
      </w:r>
      <w:hyperlink r:id="rId38" w:tgtFrame="_blank" w:history="1">
        <w:r w:rsidRPr="00585727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bdr w:val="none" w:sz="0" w:space="0" w:color="auto" w:frame="1"/>
            <w:lang w:eastAsia="ru-RU"/>
          </w:rPr>
          <w:t>Российский учебник</w:t>
        </w:r>
      </w:hyperlink>
    </w:p>
    <w:p w:rsidR="00DC5397" w:rsidRPr="00585727" w:rsidRDefault="00DC5397" w:rsidP="00DC539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Ресурс с полезными материалами для учителя. Можно выбрать предмет и посмотреть рабочие программы, методические пособия, материалы для подготовки к олимпиадам и даже </w:t>
      </w:r>
      <w:proofErr w:type="spellStart"/>
      <w:r w:rsidRPr="0058572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вебинары</w:t>
      </w:r>
      <w:proofErr w:type="spellEnd"/>
      <w:r w:rsidRPr="00585727">
        <w:rPr>
          <w:rFonts w:ascii="Times New Roman" w:eastAsia="Times New Roman" w:hAnsi="Times New Roman" w:cs="Times New Roman"/>
          <w:sz w:val="28"/>
          <w:szCs w:val="28"/>
          <w:lang w:eastAsia="ru-RU"/>
        </w:rPr>
        <w:t>. А в разделе «Наглядные и раздаточные материалы» — скачать иллюстрации хорошего качества, например, </w:t>
      </w:r>
      <w:hyperlink r:id="rId39" w:tgtFrame="_blank" w:history="1">
        <w:r w:rsidRPr="00585727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таблицу соответствия записи чисел в различных системах счисления</w:t>
        </w:r>
      </w:hyperlink>
      <w:r w:rsidRPr="00585727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 информатике. На сайте есть материалы не только для школы — воспитатели детских садов тоже </w:t>
      </w:r>
      <w:hyperlink r:id="rId40" w:tgtFrame="_blank" w:history="1">
        <w:r w:rsidRPr="00585727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могут найти</w:t>
        </w:r>
      </w:hyperlink>
      <w:r w:rsidRPr="00585727">
        <w:rPr>
          <w:rFonts w:ascii="Times New Roman" w:eastAsia="Times New Roman" w:hAnsi="Times New Roman" w:cs="Times New Roman"/>
          <w:sz w:val="28"/>
          <w:szCs w:val="28"/>
          <w:lang w:eastAsia="ru-RU"/>
        </w:rPr>
        <w:t> много интересного.</w:t>
      </w:r>
    </w:p>
    <w:p w:rsidR="00DC5397" w:rsidRPr="00585727" w:rsidRDefault="00DC5397" w:rsidP="00DC539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397" w:rsidRPr="00585727" w:rsidRDefault="00DC5397" w:rsidP="00DC5397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8572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18. </w:t>
      </w:r>
      <w:proofErr w:type="spellStart"/>
      <w:r w:rsidRPr="0058572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fldChar w:fldCharType="begin"/>
      </w:r>
      <w:r w:rsidRPr="0058572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instrText xml:space="preserve"> HYPERLINK "https://www.canva.com/ru_ru/" \t "_blank" </w:instrText>
      </w:r>
      <w:r w:rsidRPr="0058572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fldChar w:fldCharType="separate"/>
      </w:r>
      <w:r w:rsidRPr="0058572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Canva</w:t>
      </w:r>
      <w:proofErr w:type="spellEnd"/>
      <w:r w:rsidRPr="0058572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fldChar w:fldCharType="end"/>
      </w:r>
    </w:p>
    <w:p w:rsidR="00DC5397" w:rsidRPr="00585727" w:rsidRDefault="00DC5397" w:rsidP="00DC539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Учителям часто приходится самим готовить иллюстративный материал, и фоторедактор </w:t>
      </w:r>
      <w:proofErr w:type="spellStart"/>
      <w:r w:rsidRPr="00585727">
        <w:rPr>
          <w:rFonts w:ascii="Times New Roman" w:eastAsia="Times New Roman" w:hAnsi="Times New Roman" w:cs="Times New Roman"/>
          <w:sz w:val="28"/>
          <w:szCs w:val="28"/>
          <w:lang w:eastAsia="ru-RU"/>
        </w:rPr>
        <w:t>Canva</w:t>
      </w:r>
      <w:proofErr w:type="spellEnd"/>
      <w:r w:rsidRPr="00585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</w:t>
      </w:r>
      <w:proofErr w:type="gramStart"/>
      <w:r w:rsidRPr="0058572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здорово</w:t>
      </w:r>
      <w:proofErr w:type="gramEnd"/>
      <w:r w:rsidRPr="00585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облегчить этот процесс. Специально для преподавателей на сайте есть шаблоны презентаций, конспектов, планов уроков. Например, </w:t>
      </w:r>
      <w:hyperlink r:id="rId41" w:tgtFrame="_blank" w:history="1">
        <w:r w:rsidRPr="00585727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конспект для мозгового штурма</w:t>
        </w:r>
      </w:hyperlink>
      <w:r w:rsidRPr="00585727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42" w:tgtFrame="_blank" w:history="1">
        <w:r w:rsidRPr="00585727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 xml:space="preserve">школьный </w:t>
        </w:r>
        <w:proofErr w:type="spellStart"/>
        <w:r w:rsidRPr="00585727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плакат</w:t>
        </w:r>
      </w:hyperlink>
      <w:r w:rsidRPr="0058572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spellEnd"/>
      <w:r w:rsidRPr="00585727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возможностью добавить мотивирующую цитату, </w:t>
      </w:r>
      <w:proofErr w:type="spellStart"/>
      <w:r w:rsidRPr="00585727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585727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"https://www.canva.com/design/DADAU81mc4I/3TtjqsZ9j6nSd_uSeJqOzQ/view" \t "_blank" </w:instrText>
      </w:r>
      <w:r w:rsidRPr="00585727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58572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инфографика</w:t>
      </w:r>
      <w:proofErr w:type="spellEnd"/>
      <w:r w:rsidRPr="00585727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585727">
        <w:rPr>
          <w:rFonts w:ascii="Times New Roman" w:eastAsia="Times New Roman" w:hAnsi="Times New Roman" w:cs="Times New Roman"/>
          <w:sz w:val="28"/>
          <w:szCs w:val="28"/>
          <w:lang w:eastAsia="ru-RU"/>
        </w:rPr>
        <w:t> о планетах Солнечной системы. В </w:t>
      </w:r>
      <w:proofErr w:type="spellStart"/>
      <w:r w:rsidRPr="00585727">
        <w:rPr>
          <w:rFonts w:ascii="Times New Roman" w:eastAsia="Times New Roman" w:hAnsi="Times New Roman" w:cs="Times New Roman"/>
          <w:sz w:val="28"/>
          <w:szCs w:val="28"/>
          <w:lang w:eastAsia="ru-RU"/>
        </w:rPr>
        <w:t>Canva</w:t>
      </w:r>
      <w:proofErr w:type="spellEnd"/>
      <w:r w:rsidRPr="00585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быстро обработать фотографию, обрезать изображение и добавить текст.</w:t>
      </w:r>
    </w:p>
    <w:p w:rsidR="00DC5397" w:rsidRPr="00585727" w:rsidRDefault="00DC5397" w:rsidP="00DC539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397" w:rsidRPr="00585727" w:rsidRDefault="00DC5397" w:rsidP="00DC53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5397" w:rsidRPr="00585727" w:rsidRDefault="00DC5397" w:rsidP="00DC539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C5397" w:rsidRPr="00585727" w:rsidRDefault="00DC5397" w:rsidP="00DC539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C5397" w:rsidRPr="00585727" w:rsidRDefault="00DC5397" w:rsidP="00DC539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C5397" w:rsidRPr="00585727" w:rsidRDefault="00DC5397" w:rsidP="00DC539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C5397" w:rsidRPr="00585727" w:rsidRDefault="00DC5397" w:rsidP="00DC539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C5397" w:rsidRPr="00585727" w:rsidRDefault="00DC5397" w:rsidP="00DC539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C5397" w:rsidRPr="00585727" w:rsidRDefault="00DC5397" w:rsidP="00DC539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C5397" w:rsidRPr="00585727" w:rsidRDefault="00DC5397" w:rsidP="00DC539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C5397" w:rsidRPr="00585727" w:rsidRDefault="00DC5397" w:rsidP="00DC539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C5397" w:rsidRPr="00585727" w:rsidRDefault="00DC5397" w:rsidP="00DC539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C5397" w:rsidRPr="00585727" w:rsidRDefault="00DC5397" w:rsidP="00DC539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C5397" w:rsidRPr="00585727" w:rsidRDefault="00DC5397" w:rsidP="00DC539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C5397" w:rsidRPr="00585727" w:rsidRDefault="00DC5397" w:rsidP="00DC539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C5397" w:rsidRPr="00585727" w:rsidRDefault="00DC5397" w:rsidP="00DC539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C5397" w:rsidRPr="00585727" w:rsidRDefault="00DC5397" w:rsidP="00DC539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C5397" w:rsidRPr="00585727" w:rsidRDefault="00DC5397" w:rsidP="00DC539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C5397" w:rsidRPr="00585727" w:rsidRDefault="00DC5397" w:rsidP="00DC539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C5397" w:rsidRPr="00585727" w:rsidRDefault="00DC5397" w:rsidP="00DC539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C5397" w:rsidRPr="00585727" w:rsidRDefault="00DC5397" w:rsidP="00DC539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C5397" w:rsidRPr="00585727" w:rsidRDefault="00DC5397" w:rsidP="00DC539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C5397" w:rsidRPr="00585727" w:rsidRDefault="00DC5397" w:rsidP="00DC539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C5397" w:rsidRPr="00585727" w:rsidRDefault="00DC5397" w:rsidP="00DC539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DC5397" w:rsidRPr="005857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1271C"/>
    <w:multiLevelType w:val="multilevel"/>
    <w:tmpl w:val="491AF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8E25D4"/>
    <w:multiLevelType w:val="multilevel"/>
    <w:tmpl w:val="E946D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4C9"/>
    <w:rsid w:val="00717042"/>
    <w:rsid w:val="00B434C9"/>
    <w:rsid w:val="00DC5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3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53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53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3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53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53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ramota.ru/class/coach/idictation/" TargetMode="External"/><Relationship Id="rId13" Type="http://schemas.openxmlformats.org/officeDocument/2006/relationships/hyperlink" Target="http://gramma.ru/LIT/?id=1.0" TargetMode="External"/><Relationship Id="rId18" Type="http://schemas.openxmlformats.org/officeDocument/2006/relationships/hyperlink" Target="http://gramma.ru/LIT/?id=8.200" TargetMode="External"/><Relationship Id="rId26" Type="http://schemas.openxmlformats.org/officeDocument/2006/relationships/hyperlink" Target="https://arzamas.academy/courses/51" TargetMode="External"/><Relationship Id="rId39" Type="http://schemas.openxmlformats.org/officeDocument/2006/relationships/hyperlink" Target="https://rosuchebnik.ru/material/sistemy-schisleniya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polka.academy/experts" TargetMode="External"/><Relationship Id="rId34" Type="http://schemas.openxmlformats.org/officeDocument/2006/relationships/hyperlink" Target="http://kpolyakov.spb.ru/prog/prog.htm" TargetMode="External"/><Relationship Id="rId42" Type="http://schemas.openxmlformats.org/officeDocument/2006/relationships/hyperlink" Target="https://www.canva.com/design/DADAUz54JsA/HMjOgYj3ZjWJpCUr-EyRSQ/view" TargetMode="External"/><Relationship Id="rId7" Type="http://schemas.openxmlformats.org/officeDocument/2006/relationships/hyperlink" Target="http://new.gramota.ru/spravka/" TargetMode="External"/><Relationship Id="rId12" Type="http://schemas.openxmlformats.org/officeDocument/2006/relationships/hyperlink" Target="http://gramma.ru/" TargetMode="External"/><Relationship Id="rId17" Type="http://schemas.openxmlformats.org/officeDocument/2006/relationships/hyperlink" Target="http://gramma.ru/EXM/" TargetMode="External"/><Relationship Id="rId25" Type="http://schemas.openxmlformats.org/officeDocument/2006/relationships/hyperlink" Target="https://arzamas.academy/courses" TargetMode="External"/><Relationship Id="rId33" Type="http://schemas.openxmlformats.org/officeDocument/2006/relationships/hyperlink" Target="http://kpolyakov.spb.ru/school/prog.htm" TargetMode="External"/><Relationship Id="rId38" Type="http://schemas.openxmlformats.org/officeDocument/2006/relationships/hyperlink" Target="https://rosuchebnik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gramma.ru/RUS/?id=15.0" TargetMode="External"/><Relationship Id="rId20" Type="http://schemas.openxmlformats.org/officeDocument/2006/relationships/hyperlink" Target="https://polka.academy/" TargetMode="External"/><Relationship Id="rId29" Type="http://schemas.openxmlformats.org/officeDocument/2006/relationships/hyperlink" Target="https://postnauka.ru/faq" TargetMode="External"/><Relationship Id="rId41" Type="http://schemas.openxmlformats.org/officeDocument/2006/relationships/hyperlink" Target="https://www.canva.com/design/DADAU7hiccE/J8SK89ZdZ6tk1wtEJS7QtQ/view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outu.be/Ms_yHnS3IrA" TargetMode="External"/><Relationship Id="rId11" Type="http://schemas.openxmlformats.org/officeDocument/2006/relationships/hyperlink" Target="https://mel.fm/author/gramotnost-na-mele" TargetMode="External"/><Relationship Id="rId24" Type="http://schemas.openxmlformats.org/officeDocument/2006/relationships/hyperlink" Target="https://arzamas.academy/mag/450-history-table" TargetMode="External"/><Relationship Id="rId32" Type="http://schemas.openxmlformats.org/officeDocument/2006/relationships/hyperlink" Target="http://kpolyakov.spb.ru/school/ege.htm" TargetMode="External"/><Relationship Id="rId37" Type="http://schemas.openxmlformats.org/officeDocument/2006/relationships/hyperlink" Target="http://xn--i1abbnckbmcl9fb.xn--p1ai/%D1%81%D1%82%D0%B0%D1%82%D1%8C%D0%B8/531691/" TargetMode="External"/><Relationship Id="rId40" Type="http://schemas.openxmlformats.org/officeDocument/2006/relationships/hyperlink" Target="https://rosuchebnik.ru/metodicheskaja-pomosch/doshkolnoe-vospitanie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gramma.ru/RUS/?id=2.0" TargetMode="External"/><Relationship Id="rId23" Type="http://schemas.openxmlformats.org/officeDocument/2006/relationships/hyperlink" Target="https://arzamas.academy/mag/529-cinema" TargetMode="External"/><Relationship Id="rId28" Type="http://schemas.openxmlformats.org/officeDocument/2006/relationships/hyperlink" Target="https://postnauka.ru/video/86731" TargetMode="External"/><Relationship Id="rId36" Type="http://schemas.openxmlformats.org/officeDocument/2006/relationships/hyperlink" Target="http://xn--i1abbnckbmcl9fb.xn--p1ai/%D1%81%D1%82%D0%B0%D1%82%D1%8C%D0%B8/609379/" TargetMode="External"/><Relationship Id="rId10" Type="http://schemas.openxmlformats.org/officeDocument/2006/relationships/image" Target="media/image1.jpeg"/><Relationship Id="rId19" Type="http://schemas.openxmlformats.org/officeDocument/2006/relationships/hyperlink" Target="http://gramma.ru/LIT/?id=8.39" TargetMode="External"/><Relationship Id="rId31" Type="http://schemas.openxmlformats.org/officeDocument/2006/relationships/hyperlink" Target="http://1968.digital/ru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gramota.ru/class/coach/tbgramota/" TargetMode="External"/><Relationship Id="rId14" Type="http://schemas.openxmlformats.org/officeDocument/2006/relationships/hyperlink" Target="http://gramma.ru/RUS/" TargetMode="External"/><Relationship Id="rId22" Type="http://schemas.openxmlformats.org/officeDocument/2006/relationships/hyperlink" Target="https://arzamas.academy/mag/448-literature" TargetMode="External"/><Relationship Id="rId27" Type="http://schemas.openxmlformats.org/officeDocument/2006/relationships/hyperlink" Target="https://postnauka.ru/video/86587" TargetMode="External"/><Relationship Id="rId30" Type="http://schemas.openxmlformats.org/officeDocument/2006/relationships/hyperlink" Target="https://postnauka.ru/tests" TargetMode="External"/><Relationship Id="rId35" Type="http://schemas.openxmlformats.org/officeDocument/2006/relationships/hyperlink" Target="http://xn--i1abbnckbmcl9fb.xn--p1ai/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2004</Words>
  <Characters>11423</Characters>
  <Application>Microsoft Office Word</Application>
  <DocSecurity>0</DocSecurity>
  <Lines>95</Lines>
  <Paragraphs>26</Paragraphs>
  <ScaleCrop>false</ScaleCrop>
  <Company/>
  <LinksUpToDate>false</LinksUpToDate>
  <CharactersWithSpaces>13401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2018-11-12T02:44:00Z</dcterms:created>
  <dcterms:modified xsi:type="dcterms:W3CDTF">2018-11-12T02:57:00Z</dcterms:modified>
</cp:coreProperties>
</file>